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24D25" w14:textId="77777777" w:rsidR="000950BE" w:rsidRDefault="000950BE" w:rsidP="00DE2A87">
      <w:pPr>
        <w:pStyle w:val="BodyText"/>
        <w:rPr>
          <w:rFonts w:ascii="Times New Roman"/>
          <w:sz w:val="27"/>
        </w:rPr>
      </w:pPr>
    </w:p>
    <w:p w14:paraId="36B67BE1" w14:textId="77777777" w:rsidR="000950BE" w:rsidRDefault="000950BE" w:rsidP="00DE2A87">
      <w:pPr>
        <w:ind w:left="2152" w:right="2155"/>
        <w:jc w:val="center"/>
        <w:rPr>
          <w:b/>
        </w:rPr>
      </w:pPr>
      <w:r>
        <w:rPr>
          <w:b/>
        </w:rPr>
        <w:t>REGULAMENT</w:t>
      </w:r>
      <w:r>
        <w:rPr>
          <w:b/>
          <w:spacing w:val="-4"/>
        </w:rPr>
        <w:t xml:space="preserve"> </w:t>
      </w:r>
      <w:r>
        <w:rPr>
          <w:b/>
        </w:rPr>
        <w:t>OFICIAL</w:t>
      </w:r>
      <w:r>
        <w:rPr>
          <w:b/>
          <w:spacing w:val="-4"/>
        </w:rPr>
        <w:t xml:space="preserve"> </w:t>
      </w:r>
      <w:r>
        <w:rPr>
          <w:b/>
        </w:rPr>
        <w:t>DE</w:t>
      </w:r>
      <w:r>
        <w:rPr>
          <w:b/>
          <w:spacing w:val="-4"/>
        </w:rPr>
        <w:t xml:space="preserve"> </w:t>
      </w:r>
      <w:r>
        <w:rPr>
          <w:b/>
        </w:rPr>
        <w:t>DESFĂȘURARE</w:t>
      </w:r>
      <w:r>
        <w:rPr>
          <w:b/>
          <w:spacing w:val="-3"/>
        </w:rPr>
        <w:t xml:space="preserve"> </w:t>
      </w:r>
      <w:r>
        <w:rPr>
          <w:b/>
        </w:rPr>
        <w:t>A</w:t>
      </w:r>
      <w:r>
        <w:rPr>
          <w:b/>
          <w:spacing w:val="-4"/>
        </w:rPr>
        <w:t xml:space="preserve"> </w:t>
      </w:r>
      <w:r>
        <w:rPr>
          <w:b/>
        </w:rPr>
        <w:t>CAMPANIEI</w:t>
      </w:r>
    </w:p>
    <w:p w14:paraId="5697DC28" w14:textId="4317CE4C" w:rsidR="0018462D" w:rsidRDefault="0018462D" w:rsidP="0018462D">
      <w:pPr>
        <w:ind w:left="2154" w:right="2155"/>
        <w:jc w:val="center"/>
        <w:rPr>
          <w:b/>
          <w:i/>
        </w:rPr>
      </w:pPr>
      <w:r>
        <w:rPr>
          <w:b/>
          <w:i/>
        </w:rPr>
        <w:t>„</w:t>
      </w:r>
      <w:r w:rsidR="005D5F63">
        <w:rPr>
          <w:b/>
          <w:i/>
        </w:rPr>
        <w:t>Cooler</w:t>
      </w:r>
      <w:r w:rsidRPr="00D141EE">
        <w:rPr>
          <w:b/>
          <w:i/>
        </w:rPr>
        <w:t xml:space="preserve"> </w:t>
      </w:r>
      <w:r w:rsidR="00BD76C2" w:rsidRPr="00D141EE">
        <w:rPr>
          <w:b/>
          <w:i/>
        </w:rPr>
        <w:t>Hydrate &amp; Cooler Focus</w:t>
      </w:r>
      <w:r w:rsidR="00CF4DEE" w:rsidRPr="00D141EE">
        <w:rPr>
          <w:b/>
          <w:i/>
        </w:rPr>
        <w:t xml:space="preserve"> </w:t>
      </w:r>
      <w:r>
        <w:rPr>
          <w:b/>
          <w:i/>
        </w:rPr>
        <w:t>X</w:t>
      </w:r>
      <w:r w:rsidRPr="00D141EE">
        <w:rPr>
          <w:b/>
          <w:i/>
        </w:rPr>
        <w:t xml:space="preserve"> </w:t>
      </w:r>
      <w:r>
        <w:rPr>
          <w:b/>
          <w:i/>
        </w:rPr>
        <w:t xml:space="preserve">Therme - </w:t>
      </w:r>
      <w:r w:rsidR="005D5F63" w:rsidRPr="005D5F63">
        <w:rPr>
          <w:b/>
          <w:i/>
        </w:rPr>
        <w:t>BEACH BALANCE CHALLENGE</w:t>
      </w:r>
      <w:r>
        <w:rPr>
          <w:b/>
          <w:i/>
        </w:rPr>
        <w:t>”</w:t>
      </w:r>
    </w:p>
    <w:p w14:paraId="54FD1E37" w14:textId="19E9B687" w:rsidR="000950BE" w:rsidRDefault="000950BE" w:rsidP="00DE2A87">
      <w:pPr>
        <w:ind w:left="2154" w:right="2155"/>
        <w:jc w:val="center"/>
        <w:rPr>
          <w:b/>
          <w:i/>
        </w:rPr>
      </w:pPr>
      <w:r>
        <w:rPr>
          <w:b/>
          <w:i/>
        </w:rPr>
        <w:t>Perioada</w:t>
      </w:r>
      <w:r>
        <w:rPr>
          <w:b/>
          <w:i/>
          <w:spacing w:val="-5"/>
        </w:rPr>
        <w:t xml:space="preserve"> </w:t>
      </w:r>
      <w:r>
        <w:rPr>
          <w:b/>
          <w:i/>
        </w:rPr>
        <w:t>de</w:t>
      </w:r>
      <w:r>
        <w:rPr>
          <w:b/>
          <w:i/>
          <w:spacing w:val="-4"/>
        </w:rPr>
        <w:t xml:space="preserve"> </w:t>
      </w:r>
      <w:r>
        <w:rPr>
          <w:b/>
          <w:i/>
        </w:rPr>
        <w:t>desfasurare:</w:t>
      </w:r>
      <w:r>
        <w:rPr>
          <w:b/>
          <w:i/>
          <w:spacing w:val="-6"/>
        </w:rPr>
        <w:t xml:space="preserve"> </w:t>
      </w:r>
      <w:r w:rsidR="00777D8F" w:rsidRPr="00777D8F">
        <w:rPr>
          <w:b/>
          <w:i/>
        </w:rPr>
        <w:t>30.05.202</w:t>
      </w:r>
      <w:r w:rsidR="005E2B05">
        <w:rPr>
          <w:b/>
          <w:i/>
        </w:rPr>
        <w:t>6</w:t>
      </w:r>
      <w:r w:rsidR="00777D8F" w:rsidRPr="00777D8F">
        <w:rPr>
          <w:b/>
          <w:i/>
        </w:rPr>
        <w:t xml:space="preserve"> – 01.06.202</w:t>
      </w:r>
      <w:r w:rsidR="005E2B05">
        <w:rPr>
          <w:b/>
          <w:i/>
        </w:rPr>
        <w:t>6</w:t>
      </w:r>
      <w:r w:rsidR="002F6DE0">
        <w:rPr>
          <w:b/>
          <w:i/>
        </w:rPr>
        <w:t>, intre orele 12:00 – 1</w:t>
      </w:r>
      <w:r w:rsidR="00F67481">
        <w:rPr>
          <w:b/>
          <w:i/>
        </w:rPr>
        <w:t>8</w:t>
      </w:r>
      <w:r w:rsidR="002F6DE0">
        <w:rPr>
          <w:b/>
          <w:i/>
        </w:rPr>
        <w:t>:00 PM</w:t>
      </w:r>
    </w:p>
    <w:p w14:paraId="0D7D131A" w14:textId="77777777" w:rsidR="000950BE" w:rsidRDefault="000950BE" w:rsidP="00DE2A87">
      <w:pPr>
        <w:pStyle w:val="BodyText"/>
        <w:rPr>
          <w:b/>
          <w:i/>
          <w:sz w:val="26"/>
        </w:rPr>
      </w:pPr>
    </w:p>
    <w:p w14:paraId="12528E3C" w14:textId="77777777" w:rsidR="000950BE" w:rsidRDefault="000950BE" w:rsidP="00DE2A87">
      <w:pPr>
        <w:pStyle w:val="BodyText"/>
        <w:rPr>
          <w:b/>
          <w:i/>
          <w:sz w:val="26"/>
        </w:rPr>
      </w:pPr>
    </w:p>
    <w:p w14:paraId="042759B5" w14:textId="77777777" w:rsidR="000950BE" w:rsidRDefault="000950BE" w:rsidP="00DE2A87">
      <w:pPr>
        <w:pStyle w:val="BodyText"/>
        <w:rPr>
          <w:b/>
          <w:i/>
          <w:sz w:val="31"/>
        </w:rPr>
      </w:pPr>
    </w:p>
    <w:p w14:paraId="1B2DF1F1" w14:textId="351BA8DF" w:rsidR="000950BE" w:rsidRPr="00DE2A87" w:rsidRDefault="000950BE" w:rsidP="00DE2A87">
      <w:pPr>
        <w:ind w:left="119"/>
        <w:jc w:val="both"/>
        <w:rPr>
          <w:b/>
        </w:rPr>
      </w:pPr>
      <w:r>
        <w:rPr>
          <w:b/>
        </w:rPr>
        <w:t>SECTIUNEA</w:t>
      </w:r>
      <w:r>
        <w:rPr>
          <w:b/>
          <w:spacing w:val="-5"/>
        </w:rPr>
        <w:t xml:space="preserve"> </w:t>
      </w:r>
      <w:r>
        <w:rPr>
          <w:b/>
        </w:rPr>
        <w:t>1.</w:t>
      </w:r>
      <w:r>
        <w:rPr>
          <w:b/>
          <w:spacing w:val="-4"/>
        </w:rPr>
        <w:t xml:space="preserve"> </w:t>
      </w:r>
      <w:r>
        <w:rPr>
          <w:b/>
        </w:rPr>
        <w:t>ORGANIZATORUL</w:t>
      </w:r>
      <w:r>
        <w:rPr>
          <w:b/>
          <w:spacing w:val="-4"/>
        </w:rPr>
        <w:t xml:space="preserve"> </w:t>
      </w:r>
      <w:r>
        <w:rPr>
          <w:b/>
        </w:rPr>
        <w:t>SI</w:t>
      </w:r>
      <w:r>
        <w:rPr>
          <w:b/>
          <w:spacing w:val="-5"/>
        </w:rPr>
        <w:t xml:space="preserve"> </w:t>
      </w:r>
      <w:r>
        <w:rPr>
          <w:b/>
        </w:rPr>
        <w:t>REGULAMENTUL</w:t>
      </w:r>
      <w:r>
        <w:rPr>
          <w:b/>
          <w:spacing w:val="-3"/>
        </w:rPr>
        <w:t xml:space="preserve"> </w:t>
      </w:r>
      <w:r>
        <w:rPr>
          <w:b/>
        </w:rPr>
        <w:t>CAMPANIEI</w:t>
      </w:r>
    </w:p>
    <w:p w14:paraId="4CA761EC" w14:textId="2DDC2C51" w:rsidR="000950BE" w:rsidRPr="00020CAC" w:rsidRDefault="000950BE" w:rsidP="00DE2A87">
      <w:pPr>
        <w:spacing w:after="240"/>
        <w:ind w:left="119" w:right="116"/>
        <w:jc w:val="both"/>
        <w:rPr>
          <w:b/>
        </w:rPr>
      </w:pPr>
      <w:r>
        <w:rPr>
          <w:b/>
        </w:rPr>
        <w:t>1.1. Ursus Breweries S.A</w:t>
      </w:r>
      <w:r>
        <w:t xml:space="preserve"> („</w:t>
      </w:r>
      <w:r>
        <w:rPr>
          <w:b/>
        </w:rPr>
        <w:t>Organizatorul</w:t>
      </w:r>
      <w:r>
        <w:t>”), o societate comercial</w:t>
      </w:r>
      <w:r w:rsidR="001E252A">
        <w:t>ă</w:t>
      </w:r>
      <w:r>
        <w:t xml:space="preserve"> din Romania, cu</w:t>
      </w:r>
      <w:r>
        <w:rPr>
          <w:spacing w:val="1"/>
        </w:rPr>
        <w:t xml:space="preserve"> </w:t>
      </w:r>
      <w:r>
        <w:t xml:space="preserve">sediul </w:t>
      </w:r>
      <w:r w:rsidR="001E252A">
        <w:t>î</w:t>
      </w:r>
      <w:r>
        <w:t xml:space="preserve">n </w:t>
      </w:r>
      <w:r w:rsidR="001E252A">
        <w:t>Ș</w:t>
      </w:r>
      <w:r>
        <w:t>oseaua Pipera nr. 43, Floreasca Park, Corp A, etaj 2, Sector 2, Bucur</w:t>
      </w:r>
      <w:r w:rsidR="001E252A">
        <w:t>eș</w:t>
      </w:r>
      <w:r>
        <w:t>ti, Rom</w:t>
      </w:r>
      <w:r w:rsidR="001E252A">
        <w:t>â</w:t>
      </w:r>
      <w:r>
        <w:t xml:space="preserve">nia, </w:t>
      </w:r>
      <w:r w:rsidR="001E252A">
        <w:t>î</w:t>
      </w:r>
      <w:r>
        <w:t>nregistrat</w:t>
      </w:r>
      <w:r w:rsidR="001E252A">
        <w:t>ă</w:t>
      </w:r>
      <w:r>
        <w:rPr>
          <w:spacing w:val="1"/>
        </w:rPr>
        <w:t xml:space="preserve"> </w:t>
      </w:r>
      <w:r>
        <w:t>la Registrul Comer</w:t>
      </w:r>
      <w:r w:rsidR="001E252A">
        <w:t>ț</w:t>
      </w:r>
      <w:r>
        <w:t xml:space="preserve">ului sub nr. </w:t>
      </w:r>
      <w:r w:rsidR="002224BF" w:rsidRPr="002224BF">
        <w:t>J2005020456402</w:t>
      </w:r>
      <w:r>
        <w:t xml:space="preserve">, cod unic de </w:t>
      </w:r>
      <w:r w:rsidR="001E252A">
        <w:t>î</w:t>
      </w:r>
      <w:r>
        <w:t>nregistrare RO 199095, organizează în</w:t>
      </w:r>
      <w:r>
        <w:rPr>
          <w:spacing w:val="1"/>
        </w:rPr>
        <w:t xml:space="preserve"> </w:t>
      </w:r>
      <w:r>
        <w:t>perioada</w:t>
      </w:r>
      <w:r w:rsidR="001E5C74">
        <w:rPr>
          <w:b/>
          <w:i/>
        </w:rPr>
        <w:t>:</w:t>
      </w:r>
      <w:r w:rsidR="001E5C74">
        <w:rPr>
          <w:b/>
          <w:i/>
          <w:spacing w:val="-6"/>
        </w:rPr>
        <w:t xml:space="preserve"> </w:t>
      </w:r>
      <w:r w:rsidR="005F0E71" w:rsidRPr="00777D8F">
        <w:rPr>
          <w:b/>
          <w:i/>
        </w:rPr>
        <w:t>30.05.202</w:t>
      </w:r>
      <w:r w:rsidR="005E2B05">
        <w:rPr>
          <w:b/>
          <w:i/>
        </w:rPr>
        <w:t>6</w:t>
      </w:r>
      <w:r w:rsidR="005F0E71" w:rsidRPr="00777D8F">
        <w:rPr>
          <w:b/>
          <w:i/>
        </w:rPr>
        <w:t xml:space="preserve"> – 01.06.202</w:t>
      </w:r>
      <w:r w:rsidR="005E2B05">
        <w:rPr>
          <w:b/>
          <w:i/>
        </w:rPr>
        <w:t>6</w:t>
      </w:r>
      <w:r w:rsidR="005F0E71">
        <w:rPr>
          <w:b/>
          <w:i/>
        </w:rPr>
        <w:t>, intre orele 12:00 – 18:00 PM</w:t>
      </w:r>
      <w:r w:rsidR="005F0E71">
        <w:t xml:space="preserve"> </w:t>
      </w:r>
      <w:r>
        <w:t>campania</w:t>
      </w:r>
      <w:r>
        <w:rPr>
          <w:spacing w:val="-2"/>
        </w:rPr>
        <w:t xml:space="preserve"> </w:t>
      </w:r>
      <w:r>
        <w:t>promo</w:t>
      </w:r>
      <w:r w:rsidR="001E252A">
        <w:t>ț</w:t>
      </w:r>
      <w:r>
        <w:t>ional</w:t>
      </w:r>
      <w:r w:rsidR="001E252A">
        <w:t>ă</w:t>
      </w:r>
      <w:r w:rsidR="00F16CA9">
        <w:rPr>
          <w:b/>
        </w:rPr>
        <w:t xml:space="preserve"> </w:t>
      </w:r>
      <w:r w:rsidR="00C61381">
        <w:rPr>
          <w:b/>
        </w:rPr>
        <w:t>„</w:t>
      </w:r>
      <w:r w:rsidR="00706246">
        <w:rPr>
          <w:b/>
          <w:i/>
        </w:rPr>
        <w:t>Cooler</w:t>
      </w:r>
      <w:r w:rsidR="00706246" w:rsidRPr="00D141EE">
        <w:rPr>
          <w:b/>
          <w:i/>
        </w:rPr>
        <w:t xml:space="preserve"> Hydrate &amp; Cooler Focus </w:t>
      </w:r>
      <w:r w:rsidR="005F0E71">
        <w:rPr>
          <w:b/>
          <w:i/>
        </w:rPr>
        <w:t>X</w:t>
      </w:r>
      <w:r w:rsidR="005F0E71">
        <w:rPr>
          <w:b/>
          <w:i/>
          <w:spacing w:val="-3"/>
        </w:rPr>
        <w:t xml:space="preserve"> </w:t>
      </w:r>
      <w:r w:rsidR="005F0E71">
        <w:rPr>
          <w:b/>
          <w:i/>
        </w:rPr>
        <w:t xml:space="preserve">Therme - </w:t>
      </w:r>
      <w:r w:rsidR="005F0E71" w:rsidRPr="005D5F63">
        <w:rPr>
          <w:b/>
          <w:i/>
        </w:rPr>
        <w:t>BEACH BALANCE CHALLENGE</w:t>
      </w:r>
      <w:r>
        <w:rPr>
          <w:b/>
          <w:i/>
        </w:rPr>
        <w:t>”</w:t>
      </w:r>
      <w:r w:rsidR="00591353">
        <w:rPr>
          <w:b/>
          <w:i/>
        </w:rPr>
        <w:t xml:space="preserve"> </w:t>
      </w:r>
      <w:r w:rsidR="00591353">
        <w:rPr>
          <w:bCs/>
          <w:iCs/>
        </w:rPr>
        <w:t>(„</w:t>
      </w:r>
      <w:r w:rsidR="00591353">
        <w:rPr>
          <w:b/>
          <w:iCs/>
        </w:rPr>
        <w:t>Campania</w:t>
      </w:r>
      <w:r w:rsidR="00591353">
        <w:rPr>
          <w:bCs/>
          <w:iCs/>
        </w:rPr>
        <w:t>”)</w:t>
      </w:r>
      <w:r>
        <w:rPr>
          <w:b/>
        </w:rPr>
        <w:t>.</w:t>
      </w:r>
    </w:p>
    <w:p w14:paraId="4C647D7D" w14:textId="31595D81" w:rsidR="000950BE" w:rsidRDefault="000950BE" w:rsidP="00DE2A87">
      <w:pPr>
        <w:pStyle w:val="ListParagraph"/>
        <w:numPr>
          <w:ilvl w:val="1"/>
          <w:numId w:val="2"/>
        </w:numPr>
        <w:tabs>
          <w:tab w:val="left" w:pos="510"/>
        </w:tabs>
        <w:spacing w:after="240"/>
        <w:ind w:right="118" w:firstLine="0"/>
        <w:contextualSpacing w:val="0"/>
        <w:jc w:val="both"/>
        <w:rPr>
          <w:b/>
        </w:rPr>
      </w:pPr>
      <w:r>
        <w:t xml:space="preserve">Campania va fi operată prin intermediul </w:t>
      </w:r>
      <w:r>
        <w:rPr>
          <w:b/>
        </w:rPr>
        <w:t xml:space="preserve">S.C. Highlight Agency S.R.L., </w:t>
      </w:r>
      <w:r w:rsidR="001E252A">
        <w:rPr>
          <w:b/>
        </w:rPr>
        <w:t>î</w:t>
      </w:r>
      <w:r>
        <w:rPr>
          <w:b/>
        </w:rPr>
        <w:t xml:space="preserve">n calitate de </w:t>
      </w:r>
      <w:r w:rsidR="001E252A">
        <w:rPr>
          <w:b/>
        </w:rPr>
        <w:t>Î</w:t>
      </w:r>
      <w:r>
        <w:rPr>
          <w:b/>
        </w:rPr>
        <w:t xml:space="preserve">mputernicit, </w:t>
      </w:r>
      <w:r>
        <w:t>cu</w:t>
      </w:r>
      <w:r>
        <w:rPr>
          <w:spacing w:val="1"/>
        </w:rPr>
        <w:t xml:space="preserve"> </w:t>
      </w:r>
      <w:r>
        <w:t>sediul</w:t>
      </w:r>
      <w:r>
        <w:rPr>
          <w:spacing w:val="-9"/>
        </w:rPr>
        <w:t xml:space="preserve"> </w:t>
      </w:r>
      <w:r>
        <w:t>în</w:t>
      </w:r>
      <w:r>
        <w:rPr>
          <w:spacing w:val="-9"/>
        </w:rPr>
        <w:t xml:space="preserve"> </w:t>
      </w:r>
      <w:r>
        <w:t>Sibiu,</w:t>
      </w:r>
      <w:r>
        <w:rPr>
          <w:spacing w:val="-9"/>
        </w:rPr>
        <w:t xml:space="preserve"> </w:t>
      </w:r>
      <w:r>
        <w:t>Str.</w:t>
      </w:r>
      <w:r>
        <w:rPr>
          <w:spacing w:val="-8"/>
        </w:rPr>
        <w:t xml:space="preserve"> </w:t>
      </w:r>
      <w:r>
        <w:t>Reconstrucției,</w:t>
      </w:r>
      <w:r>
        <w:rPr>
          <w:spacing w:val="-8"/>
        </w:rPr>
        <w:t xml:space="preserve"> </w:t>
      </w:r>
      <w:r>
        <w:t>Nr.</w:t>
      </w:r>
      <w:r>
        <w:rPr>
          <w:spacing w:val="-10"/>
        </w:rPr>
        <w:t xml:space="preserve"> </w:t>
      </w:r>
      <w:r>
        <w:t>7,</w:t>
      </w:r>
      <w:r>
        <w:rPr>
          <w:spacing w:val="-8"/>
        </w:rPr>
        <w:t xml:space="preserve"> </w:t>
      </w:r>
      <w:r>
        <w:t>înmatriculată</w:t>
      </w:r>
      <w:r>
        <w:rPr>
          <w:spacing w:val="-9"/>
        </w:rPr>
        <w:t xml:space="preserve"> </w:t>
      </w:r>
      <w:r>
        <w:t>la</w:t>
      </w:r>
      <w:r>
        <w:rPr>
          <w:spacing w:val="-10"/>
        </w:rPr>
        <w:t xml:space="preserve"> </w:t>
      </w:r>
      <w:r>
        <w:t>Registrul</w:t>
      </w:r>
      <w:r>
        <w:rPr>
          <w:spacing w:val="-9"/>
        </w:rPr>
        <w:t xml:space="preserve"> </w:t>
      </w:r>
      <w:r>
        <w:t>Comerțului</w:t>
      </w:r>
      <w:r>
        <w:rPr>
          <w:spacing w:val="-8"/>
        </w:rPr>
        <w:t xml:space="preserve"> </w:t>
      </w:r>
      <w:r>
        <w:t>cu</w:t>
      </w:r>
      <w:r>
        <w:rPr>
          <w:spacing w:val="-10"/>
        </w:rPr>
        <w:t xml:space="preserve"> </w:t>
      </w:r>
      <w:r>
        <w:t>numărul</w:t>
      </w:r>
      <w:r>
        <w:rPr>
          <w:spacing w:val="-8"/>
        </w:rPr>
        <w:t xml:space="preserve"> </w:t>
      </w:r>
      <w:r w:rsidR="00C61381" w:rsidRPr="00C61381">
        <w:t>J2008001560321</w:t>
      </w:r>
      <w:r>
        <w:t>,</w:t>
      </w:r>
      <w:r>
        <w:rPr>
          <w:spacing w:val="1"/>
        </w:rPr>
        <w:t xml:space="preserve"> </w:t>
      </w:r>
      <w:r>
        <w:t>cod</w:t>
      </w:r>
      <w:r>
        <w:rPr>
          <w:spacing w:val="-2"/>
        </w:rPr>
        <w:t xml:space="preserve"> </w:t>
      </w:r>
      <w:r>
        <w:t>unic</w:t>
      </w:r>
      <w:r>
        <w:rPr>
          <w:spacing w:val="-1"/>
        </w:rPr>
        <w:t xml:space="preserve"> </w:t>
      </w:r>
      <w:r>
        <w:t>de</w:t>
      </w:r>
      <w:r>
        <w:rPr>
          <w:spacing w:val="-2"/>
        </w:rPr>
        <w:t xml:space="preserve"> </w:t>
      </w:r>
      <w:r>
        <w:t>înregistrare</w:t>
      </w:r>
      <w:r>
        <w:rPr>
          <w:spacing w:val="-1"/>
        </w:rPr>
        <w:t xml:space="preserve"> </w:t>
      </w:r>
      <w:r>
        <w:t>RO</w:t>
      </w:r>
      <w:r>
        <w:rPr>
          <w:spacing w:val="-2"/>
        </w:rPr>
        <w:t xml:space="preserve"> </w:t>
      </w:r>
      <w:r>
        <w:t>24506936</w:t>
      </w:r>
      <w:r>
        <w:rPr>
          <w:b/>
        </w:rPr>
        <w:t>,</w:t>
      </w:r>
      <w:r>
        <w:rPr>
          <w:b/>
          <w:spacing w:val="-1"/>
        </w:rPr>
        <w:t xml:space="preserve"> </w:t>
      </w:r>
      <w:r>
        <w:t>numită</w:t>
      </w:r>
      <w:r>
        <w:rPr>
          <w:spacing w:val="-2"/>
        </w:rPr>
        <w:t xml:space="preserve"> </w:t>
      </w:r>
      <w:r>
        <w:t>în</w:t>
      </w:r>
      <w:r>
        <w:rPr>
          <w:spacing w:val="-1"/>
        </w:rPr>
        <w:t xml:space="preserve"> </w:t>
      </w:r>
      <w:r>
        <w:t>cele</w:t>
      </w:r>
      <w:r>
        <w:rPr>
          <w:spacing w:val="-2"/>
        </w:rPr>
        <w:t xml:space="preserve"> </w:t>
      </w:r>
      <w:r>
        <w:t>ce</w:t>
      </w:r>
      <w:r>
        <w:rPr>
          <w:spacing w:val="-1"/>
        </w:rPr>
        <w:t xml:space="preserve"> </w:t>
      </w:r>
      <w:r>
        <w:t>urmează</w:t>
      </w:r>
      <w:r>
        <w:rPr>
          <w:spacing w:val="-1"/>
        </w:rPr>
        <w:t xml:space="preserve"> </w:t>
      </w:r>
      <w:r w:rsidR="00C61381">
        <w:rPr>
          <w:b/>
        </w:rPr>
        <w:t>„</w:t>
      </w:r>
      <w:r>
        <w:rPr>
          <w:b/>
        </w:rPr>
        <w:t>Agentia”.</w:t>
      </w:r>
    </w:p>
    <w:p w14:paraId="0B1D9697" w14:textId="6C017A4B" w:rsidR="00457E29" w:rsidRDefault="000950BE" w:rsidP="00DE2A87">
      <w:pPr>
        <w:pStyle w:val="ListParagraph"/>
        <w:numPr>
          <w:ilvl w:val="1"/>
          <w:numId w:val="2"/>
        </w:numPr>
        <w:tabs>
          <w:tab w:val="left" w:pos="539"/>
        </w:tabs>
        <w:spacing w:after="240"/>
        <w:ind w:right="117" w:firstLine="0"/>
        <w:contextualSpacing w:val="0"/>
        <w:jc w:val="both"/>
      </w:pPr>
      <w:r>
        <w:t>Campania se va derula sub prevederile prezentului regulament care este obligatoriu pentru toți</w:t>
      </w:r>
      <w:r>
        <w:rPr>
          <w:spacing w:val="1"/>
        </w:rPr>
        <w:t xml:space="preserve"> </w:t>
      </w:r>
      <w:r>
        <w:t>participanții</w:t>
      </w:r>
      <w:r w:rsidR="005F4536">
        <w:t xml:space="preserve"> („</w:t>
      </w:r>
      <w:r w:rsidR="005F4536">
        <w:rPr>
          <w:b/>
          <w:bCs/>
        </w:rPr>
        <w:t>Regulamentul</w:t>
      </w:r>
      <w:r w:rsidR="005F4536">
        <w:t>”)</w:t>
      </w:r>
      <w:r>
        <w:t>. Prin participarea la această campanie, orice persoană</w:t>
      </w:r>
      <w:r>
        <w:rPr>
          <w:spacing w:val="1"/>
        </w:rPr>
        <w:t xml:space="preserve"> </w:t>
      </w:r>
      <w:r>
        <w:t>va respecta termenii și condițiile</w:t>
      </w:r>
      <w:r>
        <w:rPr>
          <w:spacing w:val="1"/>
        </w:rPr>
        <w:t xml:space="preserve"> </w:t>
      </w:r>
      <w:r>
        <w:t>desfășurării</w:t>
      </w:r>
      <w:r>
        <w:rPr>
          <w:spacing w:val="1"/>
        </w:rPr>
        <w:t xml:space="preserve"> </w:t>
      </w:r>
      <w:r>
        <w:t>acesteia,</w:t>
      </w:r>
      <w:r>
        <w:rPr>
          <w:spacing w:val="1"/>
        </w:rPr>
        <w:t xml:space="preserve"> </w:t>
      </w:r>
      <w:r>
        <w:t>prezentate</w:t>
      </w:r>
      <w:r>
        <w:rPr>
          <w:spacing w:val="1"/>
        </w:rPr>
        <w:t xml:space="preserve"> </w:t>
      </w:r>
      <w:r>
        <w:t>în</w:t>
      </w:r>
      <w:r>
        <w:rPr>
          <w:spacing w:val="1"/>
        </w:rPr>
        <w:t xml:space="preserve"> </w:t>
      </w:r>
      <w:r>
        <w:t>regulament,</w:t>
      </w:r>
      <w:r>
        <w:rPr>
          <w:spacing w:val="1"/>
        </w:rPr>
        <w:t xml:space="preserve"> </w:t>
      </w:r>
      <w:r>
        <w:t>orice</w:t>
      </w:r>
      <w:r>
        <w:rPr>
          <w:spacing w:val="1"/>
        </w:rPr>
        <w:t xml:space="preserve"> </w:t>
      </w:r>
      <w:r>
        <w:t>situație</w:t>
      </w:r>
      <w:r>
        <w:rPr>
          <w:spacing w:val="1"/>
        </w:rPr>
        <w:t xml:space="preserve"> </w:t>
      </w:r>
      <w:r>
        <w:t>contrară</w:t>
      </w:r>
      <w:r>
        <w:rPr>
          <w:spacing w:val="1"/>
        </w:rPr>
        <w:t xml:space="preserve"> </w:t>
      </w:r>
      <w:r>
        <w:t>conducând</w:t>
      </w:r>
      <w:r>
        <w:rPr>
          <w:spacing w:val="1"/>
        </w:rPr>
        <w:t xml:space="preserve"> </w:t>
      </w:r>
      <w:r>
        <w:t>la</w:t>
      </w:r>
      <w:r>
        <w:rPr>
          <w:spacing w:val="1"/>
        </w:rPr>
        <w:t xml:space="preserve"> </w:t>
      </w:r>
      <w:r>
        <w:t>neacordarea</w:t>
      </w:r>
      <w:r>
        <w:rPr>
          <w:spacing w:val="1"/>
        </w:rPr>
        <w:t xml:space="preserve"> </w:t>
      </w:r>
      <w:r>
        <w:t>premiilor</w:t>
      </w:r>
      <w:r>
        <w:rPr>
          <w:spacing w:val="-2"/>
        </w:rPr>
        <w:t xml:space="preserve"> </w:t>
      </w:r>
      <w:r>
        <w:t>în</w:t>
      </w:r>
      <w:r>
        <w:rPr>
          <w:spacing w:val="-1"/>
        </w:rPr>
        <w:t xml:space="preserve"> </w:t>
      </w:r>
      <w:r>
        <w:t>cauză</w:t>
      </w:r>
      <w:r>
        <w:rPr>
          <w:spacing w:val="-1"/>
        </w:rPr>
        <w:t xml:space="preserve"> </w:t>
      </w:r>
      <w:r>
        <w:t>oferite</w:t>
      </w:r>
      <w:r>
        <w:rPr>
          <w:spacing w:val="-1"/>
        </w:rPr>
        <w:t xml:space="preserve"> </w:t>
      </w:r>
      <w:r>
        <w:t>de</w:t>
      </w:r>
      <w:r>
        <w:rPr>
          <w:spacing w:val="-1"/>
        </w:rPr>
        <w:t xml:space="preserve"> </w:t>
      </w:r>
      <w:r>
        <w:t>Organizator.</w:t>
      </w:r>
    </w:p>
    <w:p w14:paraId="391F3A9D" w14:textId="2F8EE117" w:rsidR="00DE2A87" w:rsidRDefault="000950BE" w:rsidP="00DE2A87">
      <w:pPr>
        <w:pStyle w:val="ListParagraph"/>
        <w:numPr>
          <w:ilvl w:val="1"/>
          <w:numId w:val="2"/>
        </w:numPr>
        <w:tabs>
          <w:tab w:val="left" w:pos="567"/>
          <w:tab w:val="left" w:pos="2268"/>
        </w:tabs>
        <w:spacing w:after="240"/>
        <w:ind w:left="142" w:right="117" w:firstLine="0"/>
        <w:jc w:val="both"/>
      </w:pPr>
      <w:r w:rsidRPr="00E67561">
        <w:t>Regulamentul este întocmit și va fi făcut public conform legislației</w:t>
      </w:r>
      <w:r w:rsidRPr="00DE2A87">
        <w:rPr>
          <w:spacing w:val="1"/>
        </w:rPr>
        <w:t xml:space="preserve"> </w:t>
      </w:r>
      <w:r w:rsidRPr="00E67561">
        <w:t>aplicabile</w:t>
      </w:r>
      <w:r w:rsidRPr="00DE2A87">
        <w:rPr>
          <w:spacing w:val="-8"/>
        </w:rPr>
        <w:t xml:space="preserve"> </w:t>
      </w:r>
      <w:r w:rsidRPr="00E67561">
        <w:t>în</w:t>
      </w:r>
      <w:r w:rsidRPr="00DE2A87">
        <w:rPr>
          <w:spacing w:val="-7"/>
        </w:rPr>
        <w:t xml:space="preserve"> </w:t>
      </w:r>
      <w:r w:rsidRPr="00E67561">
        <w:t>România,</w:t>
      </w:r>
      <w:r w:rsidRPr="00DE2A87">
        <w:rPr>
          <w:spacing w:val="-8"/>
        </w:rPr>
        <w:t xml:space="preserve"> </w:t>
      </w:r>
      <w:r w:rsidRPr="00E67561">
        <w:t>pe</w:t>
      </w:r>
      <w:r w:rsidRPr="00DE2A87">
        <w:rPr>
          <w:spacing w:val="-8"/>
        </w:rPr>
        <w:t xml:space="preserve"> </w:t>
      </w:r>
      <w:r w:rsidRPr="00E67561">
        <w:t>website-ul</w:t>
      </w:r>
      <w:r w:rsidRPr="00DE2A87">
        <w:rPr>
          <w:color w:val="0563C1"/>
          <w:spacing w:val="-7"/>
        </w:rPr>
        <w:t xml:space="preserve"> </w:t>
      </w:r>
      <w:hyperlink r:id="rId8" w:history="1">
        <w:r w:rsidR="00605058" w:rsidRPr="00FB2E16">
          <w:rPr>
            <w:rStyle w:val="Hyperlink"/>
          </w:rPr>
          <w:t>www.ursuscooler.ro/regulamente.</w:t>
        </w:r>
        <w:r w:rsidR="00605058" w:rsidRPr="00FB2E16">
          <w:rPr>
            <w:rStyle w:val="Hyperlink"/>
            <w:spacing w:val="-8"/>
          </w:rPr>
          <w:t xml:space="preserve"> </w:t>
        </w:r>
      </w:hyperlink>
      <w:r w:rsidR="00C1331F" w:rsidRPr="00E67561">
        <w:t>De asemenea, Regulamentul este disponibil, in mod gratuit, oricarui consumator, pe intreaga durata a Campaniei, la locul desfasurarii Campaniei.</w:t>
      </w:r>
    </w:p>
    <w:p w14:paraId="3097E54F" w14:textId="77777777" w:rsidR="00DE2A87" w:rsidRDefault="00DE2A87" w:rsidP="00DE2A87">
      <w:pPr>
        <w:pStyle w:val="ListParagraph"/>
        <w:tabs>
          <w:tab w:val="left" w:pos="567"/>
          <w:tab w:val="left" w:pos="2268"/>
        </w:tabs>
        <w:spacing w:after="240"/>
        <w:ind w:left="142" w:right="117"/>
        <w:jc w:val="both"/>
      </w:pPr>
    </w:p>
    <w:p w14:paraId="50D8A29A" w14:textId="729CEF4C" w:rsidR="000950BE" w:rsidRPr="00DE2A87" w:rsidRDefault="00457E29" w:rsidP="00DE2A87">
      <w:pPr>
        <w:pStyle w:val="ListParagraph"/>
        <w:numPr>
          <w:ilvl w:val="1"/>
          <w:numId w:val="2"/>
        </w:numPr>
        <w:tabs>
          <w:tab w:val="left" w:pos="291"/>
          <w:tab w:val="left" w:pos="567"/>
        </w:tabs>
        <w:spacing w:before="240"/>
        <w:ind w:left="142" w:right="117" w:firstLine="34"/>
        <w:jc w:val="both"/>
        <w:rPr>
          <w:sz w:val="28"/>
          <w:szCs w:val="28"/>
        </w:rPr>
      </w:pPr>
      <w:r w:rsidRPr="00DE2A87">
        <w:rPr>
          <w:szCs w:val="28"/>
        </w:rPr>
        <w:t xml:space="preserve">Organizatorul isi rezerva dreptul de a modifica Regulamentul, precum și de a suspenda, intrerupe, prelungi sau de a opri Campania în orice moment al acesteia, din motive justificate, prin acte aditionale, aducând la cunoștința participantilor modificările efectuate, prin intermediul site-ului Organizatorului </w:t>
      </w:r>
      <w:r w:rsidR="00F26E58" w:rsidRPr="00F26E58">
        <w:rPr>
          <w:szCs w:val="28"/>
        </w:rPr>
        <w:t>ursuscooler.ro</w:t>
      </w:r>
      <w:r w:rsidRPr="00DE2A87">
        <w:rPr>
          <w:szCs w:val="28"/>
        </w:rPr>
        <w:t xml:space="preserve">. </w:t>
      </w:r>
      <w:r w:rsidR="00AC1F11">
        <w:rPr>
          <w:szCs w:val="28"/>
        </w:rPr>
        <w:t xml:space="preserve"> </w:t>
      </w:r>
      <w:r w:rsidRPr="00DE2A87">
        <w:rPr>
          <w:szCs w:val="28"/>
        </w:rPr>
        <w:t>Aceste modificari vor intra in vigoare dupa data publicarii.</w:t>
      </w:r>
      <w:r w:rsidR="00A34DB8" w:rsidRPr="00DE2A87">
        <w:rPr>
          <w:sz w:val="28"/>
          <w:szCs w:val="28"/>
        </w:rPr>
        <w:t xml:space="preserve"> </w:t>
      </w:r>
    </w:p>
    <w:p w14:paraId="49977488" w14:textId="77777777" w:rsidR="00457E29" w:rsidRDefault="00457E29" w:rsidP="00DE2A87">
      <w:pPr>
        <w:ind w:left="119"/>
        <w:rPr>
          <w:b/>
        </w:rPr>
      </w:pPr>
    </w:p>
    <w:p w14:paraId="21E2BC9F" w14:textId="524203C5" w:rsidR="000950BE" w:rsidRDefault="000950BE" w:rsidP="00DE2A87">
      <w:pPr>
        <w:ind w:left="119"/>
        <w:rPr>
          <w:b/>
        </w:rPr>
      </w:pPr>
      <w:r>
        <w:rPr>
          <w:b/>
        </w:rPr>
        <w:t>SECȚIUNEA</w:t>
      </w:r>
      <w:r>
        <w:rPr>
          <w:b/>
          <w:spacing w:val="-4"/>
        </w:rPr>
        <w:t xml:space="preserve"> </w:t>
      </w:r>
      <w:r>
        <w:rPr>
          <w:b/>
        </w:rPr>
        <w:t>2.</w:t>
      </w:r>
      <w:r>
        <w:rPr>
          <w:b/>
          <w:spacing w:val="-4"/>
        </w:rPr>
        <w:t xml:space="preserve"> </w:t>
      </w:r>
      <w:r>
        <w:rPr>
          <w:b/>
        </w:rPr>
        <w:t>DURATA</w:t>
      </w:r>
      <w:r>
        <w:rPr>
          <w:b/>
          <w:spacing w:val="-3"/>
        </w:rPr>
        <w:t xml:space="preserve"> </w:t>
      </w:r>
      <w:r>
        <w:rPr>
          <w:b/>
        </w:rPr>
        <w:t>CAMPANIEI</w:t>
      </w:r>
    </w:p>
    <w:p w14:paraId="126AEEF7" w14:textId="09952894" w:rsidR="000950BE" w:rsidRDefault="000950BE" w:rsidP="00DE2A87">
      <w:pPr>
        <w:spacing w:after="240"/>
        <w:ind w:left="119"/>
        <w:jc w:val="both"/>
      </w:pPr>
      <w:r w:rsidRPr="0001480C">
        <w:rPr>
          <w:b/>
          <w:bCs/>
        </w:rPr>
        <w:t>2.1.</w:t>
      </w:r>
      <w:r>
        <w:t xml:space="preserve"> Campania</w:t>
      </w:r>
      <w:r>
        <w:rPr>
          <w:spacing w:val="-4"/>
        </w:rPr>
        <w:t xml:space="preserve"> </w:t>
      </w:r>
      <w:r>
        <w:t>se</w:t>
      </w:r>
      <w:r>
        <w:rPr>
          <w:spacing w:val="-4"/>
        </w:rPr>
        <w:t xml:space="preserve"> </w:t>
      </w:r>
      <w:r>
        <w:t>desfășoară</w:t>
      </w:r>
      <w:r>
        <w:rPr>
          <w:spacing w:val="-4"/>
        </w:rPr>
        <w:t xml:space="preserve"> </w:t>
      </w:r>
      <w:r>
        <w:t>în</w:t>
      </w:r>
      <w:r>
        <w:rPr>
          <w:spacing w:val="-4"/>
        </w:rPr>
        <w:t xml:space="preserve"> </w:t>
      </w:r>
      <w:r>
        <w:t>perioada</w:t>
      </w:r>
      <w:r w:rsidR="001E5C74">
        <w:rPr>
          <w:b/>
          <w:i/>
        </w:rPr>
        <w:t>:</w:t>
      </w:r>
      <w:r w:rsidR="001E5C74">
        <w:rPr>
          <w:b/>
          <w:i/>
          <w:spacing w:val="-6"/>
        </w:rPr>
        <w:t xml:space="preserve"> </w:t>
      </w:r>
      <w:r w:rsidR="007770B9" w:rsidRPr="007770B9">
        <w:rPr>
          <w:b/>
          <w:i/>
        </w:rPr>
        <w:t>30.05.202</w:t>
      </w:r>
      <w:r w:rsidR="00567FF1">
        <w:rPr>
          <w:b/>
          <w:i/>
        </w:rPr>
        <w:t>6</w:t>
      </w:r>
      <w:r w:rsidR="007770B9" w:rsidRPr="007770B9">
        <w:rPr>
          <w:b/>
          <w:i/>
        </w:rPr>
        <w:t xml:space="preserve"> – 01.06.202</w:t>
      </w:r>
      <w:r w:rsidR="00567FF1">
        <w:rPr>
          <w:b/>
          <w:i/>
        </w:rPr>
        <w:t>6</w:t>
      </w:r>
      <w:r w:rsidR="007770B9" w:rsidRPr="007770B9">
        <w:rPr>
          <w:b/>
          <w:i/>
        </w:rPr>
        <w:t xml:space="preserve">, intre orele 12:00 – 18:00 PM </w:t>
      </w:r>
      <w:r w:rsidR="00F71011">
        <w:rPr>
          <w:bCs/>
          <w:iCs/>
        </w:rPr>
        <w:t>(„</w:t>
      </w:r>
      <w:r w:rsidR="00F71011">
        <w:rPr>
          <w:b/>
          <w:iCs/>
        </w:rPr>
        <w:t>Perioada Campaniei</w:t>
      </w:r>
      <w:r w:rsidR="00F71011">
        <w:rPr>
          <w:bCs/>
          <w:iCs/>
        </w:rPr>
        <w:t>”)</w:t>
      </w:r>
      <w:r>
        <w:t>.</w:t>
      </w:r>
    </w:p>
    <w:p w14:paraId="2B5E2CFC" w14:textId="5DAFA550" w:rsidR="000950BE" w:rsidRDefault="000950BE" w:rsidP="00DE2A87">
      <w:pPr>
        <w:pStyle w:val="BodyText"/>
        <w:spacing w:after="240"/>
        <w:ind w:left="119"/>
        <w:jc w:val="both"/>
        <w:rPr>
          <w:sz w:val="22"/>
          <w:szCs w:val="22"/>
        </w:rPr>
      </w:pPr>
      <w:r w:rsidRPr="0001480C">
        <w:rPr>
          <w:b/>
          <w:bCs/>
          <w:sz w:val="22"/>
          <w:szCs w:val="22"/>
        </w:rPr>
        <w:t>2.2</w:t>
      </w:r>
      <w:r>
        <w:rPr>
          <w:sz w:val="22"/>
          <w:szCs w:val="22"/>
        </w:rPr>
        <w:t xml:space="preserve">. </w:t>
      </w:r>
      <w:r w:rsidR="00F86898">
        <w:rPr>
          <w:sz w:val="22"/>
          <w:szCs w:val="22"/>
        </w:rPr>
        <w:t xml:space="preserve">Astfel, </w:t>
      </w:r>
      <w:r w:rsidRPr="00020CAC">
        <w:rPr>
          <w:sz w:val="22"/>
          <w:szCs w:val="22"/>
        </w:rPr>
        <w:t>Participantii</w:t>
      </w:r>
      <w:r w:rsidRPr="00020CAC">
        <w:rPr>
          <w:spacing w:val="24"/>
          <w:sz w:val="22"/>
          <w:szCs w:val="22"/>
        </w:rPr>
        <w:t xml:space="preserve"> </w:t>
      </w:r>
      <w:r w:rsidR="00FE758F" w:rsidRPr="00C47969">
        <w:rPr>
          <w:sz w:val="22"/>
          <w:szCs w:val="22"/>
        </w:rPr>
        <w:t xml:space="preserve">se pot </w:t>
      </w:r>
      <w:r w:rsidR="002650FA">
        <w:rPr>
          <w:sz w:val="22"/>
          <w:szCs w:val="22"/>
        </w:rPr>
        <w:t>î</w:t>
      </w:r>
      <w:r w:rsidR="00FE758F" w:rsidRPr="00C47969">
        <w:rPr>
          <w:sz w:val="22"/>
          <w:szCs w:val="22"/>
        </w:rPr>
        <w:t xml:space="preserve">nscrie </w:t>
      </w:r>
      <w:r w:rsidR="002650FA">
        <w:rPr>
          <w:sz w:val="22"/>
          <w:szCs w:val="22"/>
        </w:rPr>
        <w:t>ș</w:t>
      </w:r>
      <w:r w:rsidR="00FE758F" w:rsidRPr="00C47969">
        <w:rPr>
          <w:sz w:val="22"/>
          <w:szCs w:val="22"/>
        </w:rPr>
        <w:t>i</w:t>
      </w:r>
      <w:r w:rsidR="00FE758F">
        <w:rPr>
          <w:spacing w:val="24"/>
          <w:sz w:val="22"/>
          <w:szCs w:val="22"/>
        </w:rPr>
        <w:t xml:space="preserve"> </w:t>
      </w:r>
      <w:r w:rsidRPr="00020CAC">
        <w:rPr>
          <w:sz w:val="22"/>
          <w:szCs w:val="22"/>
        </w:rPr>
        <w:t>pot</w:t>
      </w:r>
      <w:r w:rsidRPr="00020CAC">
        <w:rPr>
          <w:spacing w:val="25"/>
          <w:sz w:val="22"/>
          <w:szCs w:val="22"/>
        </w:rPr>
        <w:t xml:space="preserve"> </w:t>
      </w:r>
      <w:r w:rsidRPr="00020CAC">
        <w:rPr>
          <w:sz w:val="22"/>
          <w:szCs w:val="22"/>
        </w:rPr>
        <w:t>participa</w:t>
      </w:r>
      <w:r w:rsidRPr="00020CAC">
        <w:rPr>
          <w:spacing w:val="25"/>
          <w:sz w:val="22"/>
          <w:szCs w:val="22"/>
        </w:rPr>
        <w:t xml:space="preserve"> </w:t>
      </w:r>
      <w:r w:rsidRPr="00020CAC">
        <w:rPr>
          <w:sz w:val="22"/>
          <w:szCs w:val="22"/>
        </w:rPr>
        <w:t>la</w:t>
      </w:r>
      <w:r w:rsidRPr="00020CAC">
        <w:rPr>
          <w:spacing w:val="24"/>
          <w:sz w:val="22"/>
          <w:szCs w:val="22"/>
        </w:rPr>
        <w:t xml:space="preserve"> </w:t>
      </w:r>
      <w:r w:rsidRPr="00020CAC">
        <w:rPr>
          <w:sz w:val="22"/>
          <w:szCs w:val="22"/>
        </w:rPr>
        <w:t>Campanie</w:t>
      </w:r>
      <w:r w:rsidRPr="00020CAC">
        <w:rPr>
          <w:spacing w:val="26"/>
          <w:sz w:val="22"/>
          <w:szCs w:val="22"/>
        </w:rPr>
        <w:t xml:space="preserve"> </w:t>
      </w:r>
      <w:r w:rsidR="002650FA">
        <w:rPr>
          <w:sz w:val="22"/>
          <w:szCs w:val="22"/>
        </w:rPr>
        <w:t>î</w:t>
      </w:r>
      <w:r w:rsidRPr="00020CAC">
        <w:rPr>
          <w:sz w:val="22"/>
          <w:szCs w:val="22"/>
        </w:rPr>
        <w:t>n</w:t>
      </w:r>
      <w:r w:rsidRPr="00020CAC">
        <w:rPr>
          <w:spacing w:val="25"/>
          <w:sz w:val="22"/>
          <w:szCs w:val="22"/>
        </w:rPr>
        <w:t xml:space="preserve"> </w:t>
      </w:r>
      <w:r w:rsidRPr="00020CAC">
        <w:rPr>
          <w:sz w:val="22"/>
          <w:szCs w:val="22"/>
        </w:rPr>
        <w:t>zilele</w:t>
      </w:r>
      <w:r w:rsidRPr="00020CAC">
        <w:rPr>
          <w:spacing w:val="24"/>
          <w:sz w:val="22"/>
          <w:szCs w:val="22"/>
        </w:rPr>
        <w:t xml:space="preserve"> </w:t>
      </w:r>
      <w:r w:rsidRPr="00020CAC">
        <w:rPr>
          <w:sz w:val="22"/>
          <w:szCs w:val="22"/>
        </w:rPr>
        <w:t>de</w:t>
      </w:r>
      <w:r w:rsidR="00723485">
        <w:rPr>
          <w:spacing w:val="25"/>
          <w:sz w:val="22"/>
          <w:szCs w:val="22"/>
        </w:rPr>
        <w:t xml:space="preserve"> </w:t>
      </w:r>
      <w:r w:rsidR="0038236F">
        <w:rPr>
          <w:sz w:val="22"/>
          <w:szCs w:val="22"/>
        </w:rPr>
        <w:t>s</w:t>
      </w:r>
      <w:r w:rsidR="002650FA">
        <w:rPr>
          <w:sz w:val="22"/>
          <w:szCs w:val="22"/>
        </w:rPr>
        <w:t>â</w:t>
      </w:r>
      <w:r w:rsidR="0038236F">
        <w:rPr>
          <w:sz w:val="22"/>
          <w:szCs w:val="22"/>
        </w:rPr>
        <w:t>mb</w:t>
      </w:r>
      <w:r w:rsidR="002650FA">
        <w:rPr>
          <w:sz w:val="22"/>
          <w:szCs w:val="22"/>
        </w:rPr>
        <w:t>ă</w:t>
      </w:r>
      <w:r w:rsidR="0038236F">
        <w:rPr>
          <w:sz w:val="22"/>
          <w:szCs w:val="22"/>
        </w:rPr>
        <w:t>t</w:t>
      </w:r>
      <w:r w:rsidR="002650FA">
        <w:rPr>
          <w:sz w:val="22"/>
          <w:szCs w:val="22"/>
        </w:rPr>
        <w:t>ă</w:t>
      </w:r>
      <w:r w:rsidR="0038236F">
        <w:rPr>
          <w:sz w:val="22"/>
          <w:szCs w:val="22"/>
        </w:rPr>
        <w:t xml:space="preserve"> (</w:t>
      </w:r>
      <w:r w:rsidR="00723485">
        <w:rPr>
          <w:sz w:val="22"/>
          <w:szCs w:val="22"/>
        </w:rPr>
        <w:t>30 mai</w:t>
      </w:r>
      <w:r w:rsidR="0038236F">
        <w:rPr>
          <w:sz w:val="22"/>
          <w:szCs w:val="22"/>
        </w:rPr>
        <w:t xml:space="preserve">), </w:t>
      </w:r>
      <w:r>
        <w:rPr>
          <w:sz w:val="22"/>
          <w:szCs w:val="22"/>
        </w:rPr>
        <w:t>duminic</w:t>
      </w:r>
      <w:r w:rsidR="002650FA">
        <w:rPr>
          <w:sz w:val="22"/>
          <w:szCs w:val="22"/>
        </w:rPr>
        <w:t>ă</w:t>
      </w:r>
      <w:r w:rsidR="0038236F">
        <w:rPr>
          <w:spacing w:val="25"/>
          <w:sz w:val="22"/>
          <w:szCs w:val="22"/>
        </w:rPr>
        <w:t xml:space="preserve"> </w:t>
      </w:r>
      <w:r w:rsidRPr="00020CAC">
        <w:rPr>
          <w:sz w:val="22"/>
          <w:szCs w:val="22"/>
        </w:rPr>
        <w:t>(</w:t>
      </w:r>
      <w:r w:rsidR="00723485">
        <w:rPr>
          <w:sz w:val="22"/>
          <w:szCs w:val="22"/>
        </w:rPr>
        <w:t>31 mai</w:t>
      </w:r>
      <w:r w:rsidRPr="00020CAC">
        <w:rPr>
          <w:sz w:val="22"/>
          <w:szCs w:val="22"/>
        </w:rPr>
        <w:t>)</w:t>
      </w:r>
      <w:r>
        <w:rPr>
          <w:sz w:val="22"/>
          <w:szCs w:val="22"/>
        </w:rPr>
        <w:t xml:space="preserve"> </w:t>
      </w:r>
      <w:r w:rsidR="002650FA">
        <w:rPr>
          <w:sz w:val="22"/>
          <w:szCs w:val="22"/>
        </w:rPr>
        <w:t>ș</w:t>
      </w:r>
      <w:r>
        <w:rPr>
          <w:sz w:val="22"/>
          <w:szCs w:val="22"/>
        </w:rPr>
        <w:t xml:space="preserve">i </w:t>
      </w:r>
      <w:r w:rsidR="00723485">
        <w:rPr>
          <w:sz w:val="22"/>
          <w:szCs w:val="22"/>
        </w:rPr>
        <w:t>luni</w:t>
      </w:r>
      <w:r>
        <w:rPr>
          <w:sz w:val="22"/>
          <w:szCs w:val="22"/>
        </w:rPr>
        <w:t xml:space="preserve"> (</w:t>
      </w:r>
      <w:r w:rsidR="00723485">
        <w:rPr>
          <w:sz w:val="22"/>
          <w:szCs w:val="22"/>
        </w:rPr>
        <w:t>1</w:t>
      </w:r>
      <w:r w:rsidR="0038236F">
        <w:rPr>
          <w:sz w:val="22"/>
          <w:szCs w:val="22"/>
        </w:rPr>
        <w:t xml:space="preserve"> </w:t>
      </w:r>
      <w:r w:rsidR="00723485">
        <w:rPr>
          <w:sz w:val="22"/>
          <w:szCs w:val="22"/>
        </w:rPr>
        <w:t>iunie</w:t>
      </w:r>
      <w:r>
        <w:rPr>
          <w:sz w:val="22"/>
          <w:szCs w:val="22"/>
        </w:rPr>
        <w:t xml:space="preserve">), </w:t>
      </w:r>
      <w:r w:rsidR="002650FA">
        <w:rPr>
          <w:sz w:val="22"/>
          <w:szCs w:val="22"/>
        </w:rPr>
        <w:t>î</w:t>
      </w:r>
      <w:r w:rsidRPr="00020CAC">
        <w:rPr>
          <w:sz w:val="22"/>
          <w:szCs w:val="22"/>
        </w:rPr>
        <w:t>ntre</w:t>
      </w:r>
      <w:r w:rsidRPr="00020CAC">
        <w:rPr>
          <w:spacing w:val="-1"/>
          <w:sz w:val="22"/>
          <w:szCs w:val="22"/>
        </w:rPr>
        <w:t xml:space="preserve"> </w:t>
      </w:r>
      <w:r w:rsidRPr="00020CAC">
        <w:rPr>
          <w:sz w:val="22"/>
          <w:szCs w:val="22"/>
        </w:rPr>
        <w:t>orele</w:t>
      </w:r>
      <w:r w:rsidRPr="00020CAC">
        <w:rPr>
          <w:spacing w:val="-1"/>
          <w:sz w:val="22"/>
          <w:szCs w:val="22"/>
        </w:rPr>
        <w:t xml:space="preserve"> </w:t>
      </w:r>
      <w:r w:rsidRPr="00020CAC">
        <w:rPr>
          <w:sz w:val="22"/>
          <w:szCs w:val="22"/>
        </w:rPr>
        <w:t>12:00 – 1</w:t>
      </w:r>
      <w:r w:rsidR="00723485">
        <w:rPr>
          <w:sz w:val="22"/>
          <w:szCs w:val="22"/>
        </w:rPr>
        <w:t>8</w:t>
      </w:r>
      <w:r w:rsidRPr="00020CAC">
        <w:rPr>
          <w:sz w:val="22"/>
          <w:szCs w:val="22"/>
        </w:rPr>
        <w:t>:00</w:t>
      </w:r>
      <w:r w:rsidR="0080762C">
        <w:rPr>
          <w:sz w:val="22"/>
          <w:szCs w:val="22"/>
        </w:rPr>
        <w:t xml:space="preserve"> PM</w:t>
      </w:r>
      <w:r w:rsidRPr="00020CAC">
        <w:rPr>
          <w:sz w:val="22"/>
          <w:szCs w:val="22"/>
        </w:rPr>
        <w:t>.</w:t>
      </w:r>
    </w:p>
    <w:p w14:paraId="6330494A" w14:textId="10E126E1" w:rsidR="00660433" w:rsidRDefault="00660433" w:rsidP="00DE2A87">
      <w:pPr>
        <w:pStyle w:val="BodyText"/>
        <w:spacing w:after="240"/>
        <w:ind w:left="119"/>
        <w:jc w:val="both"/>
        <w:rPr>
          <w:sz w:val="22"/>
          <w:szCs w:val="22"/>
        </w:rPr>
      </w:pPr>
      <w:r>
        <w:rPr>
          <w:b/>
          <w:bCs/>
          <w:sz w:val="22"/>
          <w:szCs w:val="22"/>
        </w:rPr>
        <w:t xml:space="preserve">2.3. </w:t>
      </w:r>
      <w:r w:rsidRPr="00C47969">
        <w:rPr>
          <w:sz w:val="22"/>
          <w:szCs w:val="22"/>
        </w:rPr>
        <w:t xml:space="preserve">Organizatorul </w:t>
      </w:r>
      <w:r w:rsidR="002650FA">
        <w:rPr>
          <w:sz w:val="22"/>
          <w:szCs w:val="22"/>
        </w:rPr>
        <w:t>îș</w:t>
      </w:r>
      <w:r w:rsidRPr="00C47969">
        <w:rPr>
          <w:sz w:val="22"/>
          <w:szCs w:val="22"/>
        </w:rPr>
        <w:t>i rezerv</w:t>
      </w:r>
      <w:r w:rsidR="002650FA">
        <w:rPr>
          <w:sz w:val="22"/>
          <w:szCs w:val="22"/>
        </w:rPr>
        <w:t>ă</w:t>
      </w:r>
      <w:r w:rsidRPr="00C47969">
        <w:rPr>
          <w:sz w:val="22"/>
          <w:szCs w:val="22"/>
        </w:rPr>
        <w:t xml:space="preserve"> dreptul de a modifica Perioada Campaniei pe parcursul derul</w:t>
      </w:r>
      <w:r w:rsidR="002650FA">
        <w:rPr>
          <w:sz w:val="22"/>
          <w:szCs w:val="22"/>
        </w:rPr>
        <w:t>ă</w:t>
      </w:r>
      <w:r w:rsidRPr="00C47969">
        <w:rPr>
          <w:sz w:val="22"/>
          <w:szCs w:val="22"/>
        </w:rPr>
        <w:t xml:space="preserve">rii acesteia, prin </w:t>
      </w:r>
      <w:r w:rsidR="002650FA">
        <w:rPr>
          <w:sz w:val="22"/>
          <w:szCs w:val="22"/>
        </w:rPr>
        <w:t>î</w:t>
      </w:r>
      <w:r w:rsidRPr="00C47969">
        <w:rPr>
          <w:sz w:val="22"/>
          <w:szCs w:val="22"/>
        </w:rPr>
        <w:t>ncheierea unui act adi</w:t>
      </w:r>
      <w:r w:rsidR="002650FA">
        <w:rPr>
          <w:sz w:val="22"/>
          <w:szCs w:val="22"/>
        </w:rPr>
        <w:t>ț</w:t>
      </w:r>
      <w:r w:rsidRPr="00C47969">
        <w:rPr>
          <w:sz w:val="22"/>
          <w:szCs w:val="22"/>
        </w:rPr>
        <w:t xml:space="preserve">ional la prezentul regulament </w:t>
      </w:r>
      <w:r w:rsidR="002650FA">
        <w:rPr>
          <w:sz w:val="22"/>
          <w:szCs w:val="22"/>
        </w:rPr>
        <w:t>ș</w:t>
      </w:r>
      <w:r w:rsidRPr="00C47969">
        <w:rPr>
          <w:sz w:val="22"/>
          <w:szCs w:val="22"/>
        </w:rPr>
        <w:t>i publicarea acestuia pe website-u</w:t>
      </w:r>
      <w:r w:rsidR="00092909">
        <w:rPr>
          <w:sz w:val="22"/>
          <w:szCs w:val="22"/>
        </w:rPr>
        <w:t>l</w:t>
      </w:r>
      <w:r w:rsidR="009C2513">
        <w:rPr>
          <w:sz w:val="22"/>
          <w:szCs w:val="22"/>
        </w:rPr>
        <w:t xml:space="preserve"> </w:t>
      </w:r>
      <w:hyperlink r:id="rId9" w:history="1">
        <w:r w:rsidR="00605058" w:rsidRPr="00FB2E16">
          <w:rPr>
            <w:rStyle w:val="Hyperlink"/>
            <w:sz w:val="22"/>
            <w:szCs w:val="22"/>
          </w:rPr>
          <w:t>www.ursuscooler.ro/regulamente</w:t>
        </w:r>
      </w:hyperlink>
      <w:r w:rsidR="00092909">
        <w:rPr>
          <w:sz w:val="22"/>
          <w:szCs w:val="22"/>
        </w:rPr>
        <w:t>.</w:t>
      </w:r>
    </w:p>
    <w:p w14:paraId="1B62BAAE" w14:textId="578DD520" w:rsidR="00B00D79" w:rsidRDefault="005126C5" w:rsidP="00DE2A87">
      <w:pPr>
        <w:pStyle w:val="BodyText"/>
        <w:ind w:left="119"/>
        <w:jc w:val="both"/>
        <w:rPr>
          <w:sz w:val="22"/>
          <w:szCs w:val="22"/>
        </w:rPr>
      </w:pPr>
      <w:r>
        <w:rPr>
          <w:b/>
          <w:bCs/>
          <w:sz w:val="22"/>
          <w:szCs w:val="22"/>
        </w:rPr>
        <w:t xml:space="preserve">2.4. </w:t>
      </w:r>
      <w:r w:rsidR="00E924D8" w:rsidRPr="00C47969">
        <w:rPr>
          <w:sz w:val="22"/>
          <w:szCs w:val="22"/>
        </w:rPr>
        <w:t xml:space="preserve">Dupa data </w:t>
      </w:r>
      <w:r w:rsidR="002650FA">
        <w:rPr>
          <w:sz w:val="22"/>
          <w:szCs w:val="22"/>
        </w:rPr>
        <w:t>î</w:t>
      </w:r>
      <w:r w:rsidR="00E924D8" w:rsidRPr="00C47969">
        <w:rPr>
          <w:sz w:val="22"/>
          <w:szCs w:val="22"/>
        </w:rPr>
        <w:t>ncet</w:t>
      </w:r>
      <w:r w:rsidR="002650FA">
        <w:rPr>
          <w:sz w:val="22"/>
          <w:szCs w:val="22"/>
        </w:rPr>
        <w:t>ă</w:t>
      </w:r>
      <w:r w:rsidR="00E924D8" w:rsidRPr="00C47969">
        <w:rPr>
          <w:sz w:val="22"/>
          <w:szCs w:val="22"/>
        </w:rPr>
        <w:t xml:space="preserve">rii Campaniei, Ursus Breweries </w:t>
      </w:r>
      <w:r w:rsidR="002650FA">
        <w:rPr>
          <w:sz w:val="22"/>
          <w:szCs w:val="22"/>
        </w:rPr>
        <w:t>ș</w:t>
      </w:r>
      <w:r w:rsidR="00E924D8" w:rsidRPr="00C47969">
        <w:rPr>
          <w:sz w:val="22"/>
          <w:szCs w:val="22"/>
        </w:rPr>
        <w:t>i Agen</w:t>
      </w:r>
      <w:r w:rsidR="002650FA">
        <w:rPr>
          <w:sz w:val="22"/>
          <w:szCs w:val="22"/>
        </w:rPr>
        <w:t>ț</w:t>
      </w:r>
      <w:r w:rsidR="00E924D8" w:rsidRPr="00C47969">
        <w:rPr>
          <w:sz w:val="22"/>
          <w:szCs w:val="22"/>
        </w:rPr>
        <w:t xml:space="preserve">ia nu mai au nicio responsabilitate </w:t>
      </w:r>
      <w:r w:rsidR="002650FA">
        <w:rPr>
          <w:sz w:val="22"/>
          <w:szCs w:val="22"/>
        </w:rPr>
        <w:t>ș</w:t>
      </w:r>
      <w:r w:rsidR="00E924D8" w:rsidRPr="00C47969">
        <w:rPr>
          <w:sz w:val="22"/>
          <w:szCs w:val="22"/>
        </w:rPr>
        <w:t xml:space="preserve">i nu </w:t>
      </w:r>
      <w:r w:rsidR="002650FA">
        <w:rPr>
          <w:sz w:val="22"/>
          <w:szCs w:val="22"/>
        </w:rPr>
        <w:t>îș</w:t>
      </w:r>
      <w:r w:rsidR="00E924D8" w:rsidRPr="00C47969">
        <w:rPr>
          <w:sz w:val="22"/>
          <w:szCs w:val="22"/>
        </w:rPr>
        <w:t>i mai asum</w:t>
      </w:r>
      <w:r w:rsidR="002650FA">
        <w:rPr>
          <w:sz w:val="22"/>
          <w:szCs w:val="22"/>
        </w:rPr>
        <w:t>ă</w:t>
      </w:r>
      <w:r w:rsidR="00E924D8" w:rsidRPr="00C47969">
        <w:rPr>
          <w:sz w:val="22"/>
          <w:szCs w:val="22"/>
        </w:rPr>
        <w:t xml:space="preserve"> nicio obliga</w:t>
      </w:r>
      <w:r w:rsidR="002650FA">
        <w:rPr>
          <w:sz w:val="22"/>
          <w:szCs w:val="22"/>
        </w:rPr>
        <w:t>ț</w:t>
      </w:r>
      <w:r w:rsidR="00E924D8" w:rsidRPr="00C47969">
        <w:rPr>
          <w:sz w:val="22"/>
          <w:szCs w:val="22"/>
        </w:rPr>
        <w:t xml:space="preserve">ie </w:t>
      </w:r>
      <w:r w:rsidR="002650FA">
        <w:rPr>
          <w:sz w:val="22"/>
          <w:szCs w:val="22"/>
        </w:rPr>
        <w:t>î</w:t>
      </w:r>
      <w:r w:rsidR="00E924D8" w:rsidRPr="00C47969">
        <w:rPr>
          <w:sz w:val="22"/>
          <w:szCs w:val="22"/>
        </w:rPr>
        <w:t>n legatur</w:t>
      </w:r>
      <w:r w:rsidR="002650FA">
        <w:rPr>
          <w:sz w:val="22"/>
          <w:szCs w:val="22"/>
        </w:rPr>
        <w:t>ă</w:t>
      </w:r>
      <w:r w:rsidR="00E924D8" w:rsidRPr="00C47969">
        <w:rPr>
          <w:sz w:val="22"/>
          <w:szCs w:val="22"/>
        </w:rPr>
        <w:t xml:space="preserve"> cu orice circumstan</w:t>
      </w:r>
      <w:r w:rsidR="002650FA">
        <w:rPr>
          <w:sz w:val="22"/>
          <w:szCs w:val="22"/>
        </w:rPr>
        <w:t>ță</w:t>
      </w:r>
      <w:r w:rsidR="00E924D8" w:rsidRPr="00C47969">
        <w:rPr>
          <w:sz w:val="22"/>
          <w:szCs w:val="22"/>
        </w:rPr>
        <w:t xml:space="preserve"> care ar putea eventual conduce publicul la concluzia actualit</w:t>
      </w:r>
      <w:r w:rsidR="002650FA">
        <w:rPr>
          <w:sz w:val="22"/>
          <w:szCs w:val="22"/>
        </w:rPr>
        <w:t>ăț</w:t>
      </w:r>
      <w:r w:rsidR="00E924D8" w:rsidRPr="00C47969">
        <w:rPr>
          <w:sz w:val="22"/>
          <w:szCs w:val="22"/>
        </w:rPr>
        <w:t>ii sau continu</w:t>
      </w:r>
      <w:r w:rsidR="002650FA">
        <w:rPr>
          <w:sz w:val="22"/>
          <w:szCs w:val="22"/>
        </w:rPr>
        <w:t>ă</w:t>
      </w:r>
      <w:r w:rsidR="00E924D8" w:rsidRPr="00C47969">
        <w:rPr>
          <w:sz w:val="22"/>
          <w:szCs w:val="22"/>
        </w:rPr>
        <w:t>rii Campaniei</w:t>
      </w:r>
      <w:r w:rsidR="00D456BA">
        <w:rPr>
          <w:sz w:val="22"/>
          <w:szCs w:val="22"/>
        </w:rPr>
        <w:t>.</w:t>
      </w:r>
    </w:p>
    <w:p w14:paraId="56F07C50" w14:textId="77777777" w:rsidR="000950BE" w:rsidRDefault="000950BE" w:rsidP="00DE2A87">
      <w:pPr>
        <w:ind w:left="119"/>
        <w:jc w:val="both"/>
        <w:rPr>
          <w:b/>
        </w:rPr>
      </w:pPr>
      <w:r>
        <w:rPr>
          <w:b/>
        </w:rPr>
        <w:t>SECȚIUNEA</w:t>
      </w:r>
      <w:r>
        <w:rPr>
          <w:b/>
          <w:spacing w:val="-4"/>
        </w:rPr>
        <w:t xml:space="preserve"> </w:t>
      </w:r>
      <w:r>
        <w:rPr>
          <w:b/>
        </w:rPr>
        <w:t>3.</w:t>
      </w:r>
      <w:r>
        <w:rPr>
          <w:b/>
          <w:spacing w:val="-3"/>
        </w:rPr>
        <w:t xml:space="preserve"> </w:t>
      </w:r>
      <w:r>
        <w:rPr>
          <w:b/>
        </w:rPr>
        <w:t>LOCUL</w:t>
      </w:r>
      <w:r>
        <w:rPr>
          <w:b/>
          <w:spacing w:val="-3"/>
        </w:rPr>
        <w:t xml:space="preserve"> </w:t>
      </w:r>
      <w:r>
        <w:rPr>
          <w:b/>
        </w:rPr>
        <w:t>DE</w:t>
      </w:r>
      <w:r>
        <w:rPr>
          <w:b/>
          <w:spacing w:val="-4"/>
        </w:rPr>
        <w:t xml:space="preserve"> </w:t>
      </w:r>
      <w:r>
        <w:rPr>
          <w:b/>
        </w:rPr>
        <w:t>DESFĂȘURARE</w:t>
      </w:r>
      <w:r>
        <w:rPr>
          <w:b/>
          <w:spacing w:val="-3"/>
        </w:rPr>
        <w:t xml:space="preserve"> </w:t>
      </w:r>
      <w:r>
        <w:rPr>
          <w:b/>
        </w:rPr>
        <w:t>AL</w:t>
      </w:r>
      <w:r>
        <w:rPr>
          <w:b/>
          <w:spacing w:val="-3"/>
        </w:rPr>
        <w:t xml:space="preserve"> </w:t>
      </w:r>
      <w:r>
        <w:rPr>
          <w:b/>
        </w:rPr>
        <w:t>CAMPANIEI</w:t>
      </w:r>
    </w:p>
    <w:p w14:paraId="62DDEED0" w14:textId="33442969" w:rsidR="000950BE" w:rsidRDefault="000950BE" w:rsidP="00DE2A87">
      <w:pPr>
        <w:spacing w:after="240"/>
        <w:ind w:left="119"/>
        <w:jc w:val="both"/>
        <w:rPr>
          <w:bCs/>
          <w:iCs/>
        </w:rPr>
      </w:pPr>
      <w:r>
        <w:rPr>
          <w:b/>
        </w:rPr>
        <w:lastRenderedPageBreak/>
        <w:t>3.1</w:t>
      </w:r>
      <w:r>
        <w:t>.</w:t>
      </w:r>
      <w:r>
        <w:rPr>
          <w:spacing w:val="17"/>
        </w:rPr>
        <w:t xml:space="preserve"> </w:t>
      </w:r>
      <w:r>
        <w:t>Campania</w:t>
      </w:r>
      <w:r>
        <w:rPr>
          <w:spacing w:val="17"/>
        </w:rPr>
        <w:t xml:space="preserve"> </w:t>
      </w:r>
      <w:r>
        <w:rPr>
          <w:color w:val="404040"/>
        </w:rPr>
        <w:t>se</w:t>
      </w:r>
      <w:r>
        <w:rPr>
          <w:color w:val="404040"/>
          <w:spacing w:val="18"/>
        </w:rPr>
        <w:t xml:space="preserve"> </w:t>
      </w:r>
      <w:r>
        <w:rPr>
          <w:color w:val="404040"/>
        </w:rPr>
        <w:t>organizează</w:t>
      </w:r>
      <w:r>
        <w:rPr>
          <w:color w:val="404040"/>
          <w:spacing w:val="17"/>
        </w:rPr>
        <w:t xml:space="preserve"> </w:t>
      </w:r>
      <w:r>
        <w:rPr>
          <w:color w:val="404040"/>
        </w:rPr>
        <w:t>în</w:t>
      </w:r>
      <w:r>
        <w:rPr>
          <w:color w:val="404040"/>
          <w:spacing w:val="18"/>
        </w:rPr>
        <w:t xml:space="preserve"> </w:t>
      </w:r>
      <w:r>
        <w:rPr>
          <w:color w:val="404040"/>
        </w:rPr>
        <w:t>loca</w:t>
      </w:r>
      <w:r w:rsidR="002650FA">
        <w:rPr>
          <w:color w:val="404040"/>
        </w:rPr>
        <w:t>ț</w:t>
      </w:r>
      <w:r>
        <w:rPr>
          <w:color w:val="404040"/>
        </w:rPr>
        <w:t>ia</w:t>
      </w:r>
      <w:r>
        <w:rPr>
          <w:color w:val="404040"/>
          <w:spacing w:val="17"/>
        </w:rPr>
        <w:t xml:space="preserve"> </w:t>
      </w:r>
      <w:r>
        <w:rPr>
          <w:color w:val="404040"/>
        </w:rPr>
        <w:t>Therme</w:t>
      </w:r>
      <w:r>
        <w:rPr>
          <w:color w:val="404040"/>
          <w:spacing w:val="17"/>
        </w:rPr>
        <w:t xml:space="preserve"> </w:t>
      </w:r>
      <w:r>
        <w:rPr>
          <w:color w:val="404040"/>
        </w:rPr>
        <w:t>Bucure</w:t>
      </w:r>
      <w:r w:rsidR="002650FA">
        <w:rPr>
          <w:color w:val="404040"/>
        </w:rPr>
        <w:t>ș</w:t>
      </w:r>
      <w:r>
        <w:rPr>
          <w:color w:val="404040"/>
        </w:rPr>
        <w:t>ti</w:t>
      </w:r>
      <w:r w:rsidR="00896DD2">
        <w:rPr>
          <w:color w:val="404040"/>
        </w:rPr>
        <w:t xml:space="preserve">, </w:t>
      </w:r>
      <w:r w:rsidR="00B00D79">
        <w:rPr>
          <w:color w:val="404040"/>
        </w:rPr>
        <w:t xml:space="preserve">Calea Bucuresti 1K, Balotesti, </w:t>
      </w:r>
      <w:r w:rsidR="00896DD2">
        <w:rPr>
          <w:color w:val="404040"/>
        </w:rPr>
        <w:t xml:space="preserve">plaja </w:t>
      </w:r>
      <w:r w:rsidR="00F879BB">
        <w:rPr>
          <w:color w:val="404040"/>
        </w:rPr>
        <w:t>Sands of Therme</w:t>
      </w:r>
      <w:r w:rsidRPr="00020CAC">
        <w:rPr>
          <w:bCs/>
          <w:iCs/>
        </w:rPr>
        <w:t>.</w:t>
      </w:r>
    </w:p>
    <w:p w14:paraId="771F9506" w14:textId="01D49A56" w:rsidR="000950BE" w:rsidRPr="00020CAC" w:rsidRDefault="000950BE" w:rsidP="00DE2A87">
      <w:pPr>
        <w:ind w:left="119"/>
        <w:jc w:val="both"/>
        <w:rPr>
          <w:bCs/>
        </w:rPr>
      </w:pPr>
      <w:r>
        <w:rPr>
          <w:b/>
        </w:rPr>
        <w:t>3</w:t>
      </w:r>
      <w:r w:rsidRPr="00020CAC">
        <w:rPr>
          <w:b/>
        </w:rPr>
        <w:t>.2.</w:t>
      </w:r>
      <w:r>
        <w:rPr>
          <w:b/>
        </w:rPr>
        <w:t xml:space="preserve"> </w:t>
      </w:r>
      <w:r>
        <w:rPr>
          <w:bCs/>
        </w:rPr>
        <w:t>Campania se desf</w:t>
      </w:r>
      <w:r w:rsidR="002650FA">
        <w:rPr>
          <w:bCs/>
        </w:rPr>
        <w:t>ăș</w:t>
      </w:r>
      <w:r>
        <w:rPr>
          <w:bCs/>
        </w:rPr>
        <w:t>oar</w:t>
      </w:r>
      <w:r w:rsidR="002650FA">
        <w:rPr>
          <w:bCs/>
        </w:rPr>
        <w:t>ă</w:t>
      </w:r>
      <w:r>
        <w:rPr>
          <w:bCs/>
        </w:rPr>
        <w:t xml:space="preserve"> </w:t>
      </w:r>
      <w:r w:rsidR="002650FA">
        <w:rPr>
          <w:bCs/>
        </w:rPr>
        <w:t>î</w:t>
      </w:r>
      <w:r>
        <w:rPr>
          <w:bCs/>
        </w:rPr>
        <w:t>n conformitate cu prevederile prezentului Regulament.</w:t>
      </w:r>
    </w:p>
    <w:p w14:paraId="11A503DD" w14:textId="77777777" w:rsidR="000950BE" w:rsidRDefault="000950BE" w:rsidP="00DE2A87">
      <w:pPr>
        <w:pStyle w:val="BodyText"/>
        <w:jc w:val="both"/>
        <w:rPr>
          <w:sz w:val="27"/>
        </w:rPr>
      </w:pPr>
    </w:p>
    <w:p w14:paraId="0291F25B" w14:textId="77777777" w:rsidR="000950BE" w:rsidRDefault="000950BE" w:rsidP="00DE2A87">
      <w:pPr>
        <w:ind w:left="119"/>
        <w:jc w:val="both"/>
        <w:rPr>
          <w:b/>
        </w:rPr>
      </w:pPr>
      <w:r>
        <w:rPr>
          <w:b/>
        </w:rPr>
        <w:t>SECȚIUNEA</w:t>
      </w:r>
      <w:r>
        <w:rPr>
          <w:b/>
          <w:spacing w:val="-4"/>
        </w:rPr>
        <w:t xml:space="preserve"> </w:t>
      </w:r>
      <w:r>
        <w:rPr>
          <w:b/>
        </w:rPr>
        <w:t>4.</w:t>
      </w:r>
      <w:r>
        <w:rPr>
          <w:b/>
          <w:spacing w:val="-3"/>
        </w:rPr>
        <w:t xml:space="preserve"> </w:t>
      </w:r>
      <w:r>
        <w:rPr>
          <w:b/>
        </w:rPr>
        <w:t>DREPTUL</w:t>
      </w:r>
      <w:r>
        <w:rPr>
          <w:b/>
          <w:spacing w:val="-3"/>
        </w:rPr>
        <w:t xml:space="preserve"> </w:t>
      </w:r>
      <w:r>
        <w:rPr>
          <w:b/>
        </w:rPr>
        <w:t>DE</w:t>
      </w:r>
      <w:r>
        <w:rPr>
          <w:b/>
          <w:spacing w:val="-3"/>
        </w:rPr>
        <w:t xml:space="preserve"> </w:t>
      </w:r>
      <w:r>
        <w:rPr>
          <w:b/>
        </w:rPr>
        <w:t>PARTICIPARE</w:t>
      </w:r>
      <w:r>
        <w:rPr>
          <w:b/>
          <w:spacing w:val="-4"/>
        </w:rPr>
        <w:t xml:space="preserve"> </w:t>
      </w:r>
      <w:r>
        <w:rPr>
          <w:b/>
        </w:rPr>
        <w:t>LA</w:t>
      </w:r>
      <w:r>
        <w:rPr>
          <w:b/>
          <w:spacing w:val="-3"/>
        </w:rPr>
        <w:t xml:space="preserve"> </w:t>
      </w:r>
      <w:r>
        <w:rPr>
          <w:b/>
        </w:rPr>
        <w:t>CAMPANIE</w:t>
      </w:r>
    </w:p>
    <w:p w14:paraId="2EEE36FD" w14:textId="641255B2" w:rsidR="000950BE" w:rsidRDefault="000950BE" w:rsidP="00DE2A87">
      <w:pPr>
        <w:pStyle w:val="ListParagraph"/>
        <w:numPr>
          <w:ilvl w:val="1"/>
          <w:numId w:val="3"/>
        </w:numPr>
        <w:tabs>
          <w:tab w:val="left" w:pos="567"/>
        </w:tabs>
        <w:contextualSpacing w:val="0"/>
        <w:jc w:val="both"/>
      </w:pPr>
      <w:r>
        <w:t xml:space="preserve"> Poate</w:t>
      </w:r>
      <w:r w:rsidRPr="0001480C">
        <w:rPr>
          <w:spacing w:val="4"/>
        </w:rPr>
        <w:t xml:space="preserve"> </w:t>
      </w:r>
      <w:r>
        <w:t>participa</w:t>
      </w:r>
      <w:r w:rsidRPr="0001480C">
        <w:rPr>
          <w:spacing w:val="53"/>
        </w:rPr>
        <w:t xml:space="preserve"> </w:t>
      </w:r>
      <w:r>
        <w:t>la</w:t>
      </w:r>
      <w:r w:rsidRPr="0001480C">
        <w:rPr>
          <w:spacing w:val="53"/>
        </w:rPr>
        <w:t xml:space="preserve"> </w:t>
      </w:r>
      <w:r>
        <w:t>prezenta</w:t>
      </w:r>
      <w:r w:rsidRPr="0001480C">
        <w:rPr>
          <w:spacing w:val="53"/>
        </w:rPr>
        <w:t xml:space="preserve"> </w:t>
      </w:r>
      <w:r>
        <w:t>campanie</w:t>
      </w:r>
      <w:r w:rsidRPr="0001480C">
        <w:rPr>
          <w:spacing w:val="54"/>
        </w:rPr>
        <w:t xml:space="preserve"> </w:t>
      </w:r>
      <w:r>
        <w:t>orice</w:t>
      </w:r>
      <w:r w:rsidRPr="0001480C">
        <w:rPr>
          <w:spacing w:val="53"/>
        </w:rPr>
        <w:t xml:space="preserve"> </w:t>
      </w:r>
      <w:r>
        <w:t>persoană</w:t>
      </w:r>
      <w:r w:rsidRPr="0001480C">
        <w:rPr>
          <w:spacing w:val="53"/>
        </w:rPr>
        <w:t xml:space="preserve"> </w:t>
      </w:r>
      <w:r>
        <w:t>fizică</w:t>
      </w:r>
      <w:r w:rsidR="006F5F7F">
        <w:rPr>
          <w:spacing w:val="54"/>
        </w:rPr>
        <w:t xml:space="preserve"> </w:t>
      </w:r>
      <w:r w:rsidR="006F5F7F">
        <w:t>(</w:t>
      </w:r>
      <w:r>
        <w:t>,,</w:t>
      </w:r>
      <w:r w:rsidRPr="006F5F7F">
        <w:rPr>
          <w:b/>
          <w:bCs/>
        </w:rPr>
        <w:t>Participant</w:t>
      </w:r>
      <w:r>
        <w:t>”),</w:t>
      </w:r>
      <w:r w:rsidRPr="006F5F7F">
        <w:rPr>
          <w:spacing w:val="-4"/>
        </w:rPr>
        <w:t xml:space="preserve"> </w:t>
      </w:r>
      <w:r>
        <w:t>care</w:t>
      </w:r>
      <w:r w:rsidRPr="006F5F7F">
        <w:rPr>
          <w:spacing w:val="-3"/>
        </w:rPr>
        <w:t xml:space="preserve"> </w:t>
      </w:r>
      <w:r>
        <w:t>îndeplin</w:t>
      </w:r>
      <w:r w:rsidR="002650FA">
        <w:t>eș</w:t>
      </w:r>
      <w:r w:rsidR="006A5F20">
        <w:t>te</w:t>
      </w:r>
      <w:r>
        <w:t xml:space="preserve"> cumulativ urmatoarele condi</w:t>
      </w:r>
      <w:r w:rsidR="002650FA">
        <w:t>ț</w:t>
      </w:r>
      <w:r>
        <w:t>ii</w:t>
      </w:r>
      <w:r w:rsidR="00982CF8">
        <w:t>:</w:t>
      </w:r>
    </w:p>
    <w:p w14:paraId="169ABA7E" w14:textId="3A4273E2" w:rsidR="00161358" w:rsidRPr="00106DEB" w:rsidRDefault="00106DEB" w:rsidP="00DE2A87">
      <w:pPr>
        <w:pStyle w:val="ListParagraph"/>
        <w:numPr>
          <w:ilvl w:val="0"/>
          <w:numId w:val="4"/>
        </w:numPr>
        <w:jc w:val="both"/>
      </w:pPr>
      <w:r>
        <w:t>A</w:t>
      </w:r>
      <w:r w:rsidR="00FE758F">
        <w:t>re v</w:t>
      </w:r>
      <w:r w:rsidR="002650FA">
        <w:t>â</w:t>
      </w:r>
      <w:r w:rsidR="00FE758F">
        <w:t xml:space="preserve">rsta de peste </w:t>
      </w:r>
      <w:r>
        <w:t>1</w:t>
      </w:r>
      <w:r w:rsidR="00180CB9">
        <w:t>6</w:t>
      </w:r>
      <w:r>
        <w:t xml:space="preserve">ani la data </w:t>
      </w:r>
      <w:r w:rsidR="002650FA">
        <w:t>î</w:t>
      </w:r>
      <w:r>
        <w:t>nceperii Campaniei</w:t>
      </w:r>
      <w:r>
        <w:rPr>
          <w:lang w:val="en-US"/>
        </w:rPr>
        <w:t>;</w:t>
      </w:r>
    </w:p>
    <w:p w14:paraId="6B3E9687" w14:textId="63AFF9F7" w:rsidR="00106DEB" w:rsidRPr="00106DEB" w:rsidRDefault="00106DEB" w:rsidP="00DE2A87">
      <w:pPr>
        <w:pStyle w:val="ListParagraph"/>
        <w:numPr>
          <w:ilvl w:val="0"/>
          <w:numId w:val="4"/>
        </w:numPr>
        <w:jc w:val="both"/>
      </w:pPr>
      <w:proofErr w:type="spellStart"/>
      <w:r>
        <w:rPr>
          <w:lang w:val="en-US"/>
        </w:rPr>
        <w:t>Accepta</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respecta</w:t>
      </w:r>
      <w:proofErr w:type="spellEnd"/>
      <w:r>
        <w:rPr>
          <w:lang w:val="en-US"/>
        </w:rPr>
        <w:t xml:space="preserve"> in </w:t>
      </w:r>
      <w:proofErr w:type="spellStart"/>
      <w:r>
        <w:rPr>
          <w:lang w:val="en-US"/>
        </w:rPr>
        <w:t>integralitate</w:t>
      </w:r>
      <w:proofErr w:type="spellEnd"/>
      <w:r>
        <w:rPr>
          <w:lang w:val="en-US"/>
        </w:rPr>
        <w:t xml:space="preserve"> </w:t>
      </w:r>
      <w:proofErr w:type="spellStart"/>
      <w:r>
        <w:rPr>
          <w:lang w:val="en-US"/>
        </w:rPr>
        <w:t>termenii</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conditiile</w:t>
      </w:r>
      <w:proofErr w:type="spellEnd"/>
      <w:r>
        <w:rPr>
          <w:lang w:val="en-US"/>
        </w:rPr>
        <w:t xml:space="preserve"> </w:t>
      </w:r>
      <w:proofErr w:type="spellStart"/>
      <w:r>
        <w:rPr>
          <w:lang w:val="en-US"/>
        </w:rPr>
        <w:t>prezentului</w:t>
      </w:r>
      <w:proofErr w:type="spellEnd"/>
      <w:r>
        <w:rPr>
          <w:lang w:val="en-US"/>
        </w:rPr>
        <w:t xml:space="preserve"> </w:t>
      </w:r>
      <w:proofErr w:type="spellStart"/>
      <w:r>
        <w:rPr>
          <w:lang w:val="en-US"/>
        </w:rPr>
        <w:t>Regulament</w:t>
      </w:r>
      <w:proofErr w:type="spellEnd"/>
    </w:p>
    <w:p w14:paraId="5A3E5A83" w14:textId="5A868922" w:rsidR="00106DEB" w:rsidRPr="00DE2A87" w:rsidRDefault="00FE758F" w:rsidP="00DE2A87">
      <w:pPr>
        <w:pStyle w:val="ListParagraph"/>
        <w:numPr>
          <w:ilvl w:val="0"/>
          <w:numId w:val="4"/>
        </w:numPr>
        <w:spacing w:after="240"/>
        <w:jc w:val="both"/>
      </w:pPr>
      <w:r>
        <w:rPr>
          <w:lang w:val="en-US"/>
        </w:rPr>
        <w:t xml:space="preserve">Este </w:t>
      </w:r>
      <w:proofErr w:type="spellStart"/>
      <w:r w:rsidR="00106DEB">
        <w:rPr>
          <w:lang w:val="en-US"/>
        </w:rPr>
        <w:t>prezent</w:t>
      </w:r>
      <w:r>
        <w:rPr>
          <w:lang w:val="en-US"/>
        </w:rPr>
        <w:t>a</w:t>
      </w:r>
      <w:proofErr w:type="spellEnd"/>
      <w:r w:rsidR="00106DEB">
        <w:rPr>
          <w:lang w:val="en-US"/>
        </w:rPr>
        <w:t xml:space="preserve"> in </w:t>
      </w:r>
      <w:proofErr w:type="spellStart"/>
      <w:r w:rsidR="00106DEB">
        <w:rPr>
          <w:lang w:val="en-US"/>
        </w:rPr>
        <w:t>locatia</w:t>
      </w:r>
      <w:proofErr w:type="spellEnd"/>
      <w:r w:rsidR="00106DEB">
        <w:rPr>
          <w:lang w:val="en-US"/>
        </w:rPr>
        <w:t xml:space="preserve"> Therme </w:t>
      </w:r>
      <w:proofErr w:type="spellStart"/>
      <w:r w:rsidR="00106DEB">
        <w:rPr>
          <w:lang w:val="en-US"/>
        </w:rPr>
        <w:t>Bucuresti</w:t>
      </w:r>
      <w:proofErr w:type="spellEnd"/>
      <w:r w:rsidR="00106DEB">
        <w:rPr>
          <w:lang w:val="en-US"/>
        </w:rPr>
        <w:t xml:space="preserve"> in </w:t>
      </w:r>
      <w:proofErr w:type="spellStart"/>
      <w:r w:rsidR="00106DEB">
        <w:rPr>
          <w:lang w:val="en-US"/>
        </w:rPr>
        <w:t>perioada</w:t>
      </w:r>
      <w:proofErr w:type="spellEnd"/>
      <w:r w:rsidR="00106DEB">
        <w:rPr>
          <w:lang w:val="en-US"/>
        </w:rPr>
        <w:t xml:space="preserve"> </w:t>
      </w:r>
      <w:proofErr w:type="spellStart"/>
      <w:r w:rsidR="00106DEB">
        <w:rPr>
          <w:lang w:val="en-US"/>
        </w:rPr>
        <w:t>si</w:t>
      </w:r>
      <w:proofErr w:type="spellEnd"/>
      <w:r w:rsidR="00106DEB">
        <w:rPr>
          <w:lang w:val="en-US"/>
        </w:rPr>
        <w:t xml:space="preserve"> </w:t>
      </w:r>
      <w:proofErr w:type="spellStart"/>
      <w:r w:rsidR="00106DEB">
        <w:rPr>
          <w:lang w:val="en-US"/>
        </w:rPr>
        <w:t>intervalele</w:t>
      </w:r>
      <w:proofErr w:type="spellEnd"/>
      <w:r w:rsidR="00106DEB">
        <w:rPr>
          <w:lang w:val="en-US"/>
        </w:rPr>
        <w:t xml:space="preserve"> </w:t>
      </w:r>
      <w:proofErr w:type="spellStart"/>
      <w:r w:rsidR="00106DEB">
        <w:rPr>
          <w:lang w:val="en-US"/>
        </w:rPr>
        <w:t>orare</w:t>
      </w:r>
      <w:proofErr w:type="spellEnd"/>
      <w:r w:rsidR="00106DEB">
        <w:rPr>
          <w:lang w:val="en-US"/>
        </w:rPr>
        <w:t xml:space="preserve"> </w:t>
      </w:r>
      <w:proofErr w:type="spellStart"/>
      <w:r w:rsidR="00106DEB">
        <w:rPr>
          <w:lang w:val="en-US"/>
        </w:rPr>
        <w:t>mentionate</w:t>
      </w:r>
      <w:proofErr w:type="spellEnd"/>
      <w:r w:rsidR="00106DEB">
        <w:rPr>
          <w:lang w:val="en-US"/>
        </w:rPr>
        <w:t xml:space="preserve"> in </w:t>
      </w:r>
      <w:proofErr w:type="spellStart"/>
      <w:r w:rsidR="00106DEB">
        <w:rPr>
          <w:lang w:val="en-US"/>
        </w:rPr>
        <w:t>prezentul</w:t>
      </w:r>
      <w:proofErr w:type="spellEnd"/>
      <w:r w:rsidR="00106DEB">
        <w:rPr>
          <w:lang w:val="en-US"/>
        </w:rPr>
        <w:t xml:space="preserve"> </w:t>
      </w:r>
      <w:proofErr w:type="spellStart"/>
      <w:r w:rsidR="00106DEB">
        <w:rPr>
          <w:lang w:val="en-US"/>
        </w:rPr>
        <w:t>regulament</w:t>
      </w:r>
      <w:proofErr w:type="spellEnd"/>
    </w:p>
    <w:p w14:paraId="3862A370" w14:textId="77777777" w:rsidR="00DE2A87" w:rsidRPr="00A712EC" w:rsidRDefault="00DE2A87" w:rsidP="00DE2A87">
      <w:pPr>
        <w:pStyle w:val="ListParagraph"/>
        <w:spacing w:after="240"/>
        <w:jc w:val="both"/>
      </w:pPr>
    </w:p>
    <w:p w14:paraId="0054E866" w14:textId="0C108000" w:rsidR="000025A8" w:rsidRDefault="00DE2A87" w:rsidP="00DE2A87">
      <w:pPr>
        <w:pStyle w:val="ListParagraph"/>
        <w:numPr>
          <w:ilvl w:val="1"/>
          <w:numId w:val="3"/>
        </w:numPr>
        <w:tabs>
          <w:tab w:val="left" w:pos="503"/>
        </w:tabs>
        <w:spacing w:before="240"/>
        <w:contextualSpacing w:val="0"/>
        <w:jc w:val="both"/>
      </w:pPr>
      <w:r>
        <w:t xml:space="preserve"> </w:t>
      </w:r>
      <w:r w:rsidR="00AC48C9">
        <w:t>La</w:t>
      </w:r>
      <w:r w:rsidR="00AC48C9" w:rsidRPr="0001480C">
        <w:rPr>
          <w:spacing w:val="-4"/>
        </w:rPr>
        <w:t xml:space="preserve"> </w:t>
      </w:r>
      <w:r w:rsidR="00AC48C9">
        <w:t>aceasta</w:t>
      </w:r>
      <w:r w:rsidR="00AC48C9" w:rsidRPr="0001480C">
        <w:rPr>
          <w:spacing w:val="-4"/>
        </w:rPr>
        <w:t xml:space="preserve"> </w:t>
      </w:r>
      <w:r w:rsidR="00AC48C9">
        <w:t>Campanie</w:t>
      </w:r>
      <w:r w:rsidR="00AC48C9" w:rsidRPr="0001480C">
        <w:rPr>
          <w:spacing w:val="-3"/>
        </w:rPr>
        <w:t xml:space="preserve"> </w:t>
      </w:r>
      <w:r w:rsidR="00AC48C9">
        <w:t>nu</w:t>
      </w:r>
      <w:r w:rsidR="00AC48C9" w:rsidRPr="0001480C">
        <w:rPr>
          <w:spacing w:val="-4"/>
        </w:rPr>
        <w:t xml:space="preserve"> </w:t>
      </w:r>
      <w:r w:rsidR="00AC48C9">
        <w:t>au</w:t>
      </w:r>
      <w:r w:rsidR="00AC48C9" w:rsidRPr="0001480C">
        <w:rPr>
          <w:spacing w:val="-4"/>
        </w:rPr>
        <w:t xml:space="preserve"> </w:t>
      </w:r>
      <w:r w:rsidR="00AC48C9">
        <w:t>drept</w:t>
      </w:r>
      <w:r w:rsidR="00AC48C9" w:rsidRPr="0001480C">
        <w:rPr>
          <w:spacing w:val="-3"/>
        </w:rPr>
        <w:t xml:space="preserve"> </w:t>
      </w:r>
      <w:r w:rsidR="00AC48C9">
        <w:t>de</w:t>
      </w:r>
      <w:r w:rsidR="00AC48C9" w:rsidRPr="0001480C">
        <w:rPr>
          <w:spacing w:val="-4"/>
        </w:rPr>
        <w:t xml:space="preserve"> </w:t>
      </w:r>
      <w:r w:rsidR="00AC48C9">
        <w:t>participare</w:t>
      </w:r>
      <w:r w:rsidR="00AC48C9" w:rsidRPr="0001480C">
        <w:rPr>
          <w:spacing w:val="-1"/>
        </w:rPr>
        <w:t xml:space="preserve"> </w:t>
      </w:r>
      <w:r w:rsidR="00AC48C9">
        <w:t>urmatoarele</w:t>
      </w:r>
      <w:r w:rsidR="00AC48C9" w:rsidRPr="0001480C">
        <w:rPr>
          <w:spacing w:val="-4"/>
        </w:rPr>
        <w:t xml:space="preserve"> </w:t>
      </w:r>
      <w:r w:rsidR="00AC48C9">
        <w:t>persoane:</w:t>
      </w:r>
    </w:p>
    <w:p w14:paraId="2CF0CF0D" w14:textId="17339D18" w:rsidR="000025A8" w:rsidRDefault="000025A8" w:rsidP="00DE2A87">
      <w:pPr>
        <w:pStyle w:val="ListParagraph"/>
        <w:numPr>
          <w:ilvl w:val="0"/>
          <w:numId w:val="26"/>
        </w:numPr>
        <w:tabs>
          <w:tab w:val="left" w:pos="709"/>
        </w:tabs>
        <w:ind w:left="1418" w:hanging="1069"/>
        <w:jc w:val="both"/>
      </w:pPr>
      <w:r>
        <w:t xml:space="preserve">Persoanele care nu indeplinesc conditiile prevazute la art. </w:t>
      </w:r>
      <w:r w:rsidR="0025066A">
        <w:t>4</w:t>
      </w:r>
      <w:r>
        <w:t>.1;</w:t>
      </w:r>
    </w:p>
    <w:p w14:paraId="380C8011" w14:textId="4BBF7C4D" w:rsidR="009531B9" w:rsidRDefault="00AC48C9" w:rsidP="00DE2A87">
      <w:pPr>
        <w:pStyle w:val="ListParagraph"/>
        <w:numPr>
          <w:ilvl w:val="0"/>
          <w:numId w:val="24"/>
        </w:numPr>
        <w:tabs>
          <w:tab w:val="left" w:pos="888"/>
          <w:tab w:val="left" w:pos="889"/>
        </w:tabs>
        <w:ind w:left="709" w:right="119"/>
        <w:contextualSpacing w:val="0"/>
        <w:jc w:val="both"/>
      </w:pPr>
      <w:r>
        <w:t>prepusii</w:t>
      </w:r>
      <w:r>
        <w:rPr>
          <w:spacing w:val="27"/>
        </w:rPr>
        <w:t xml:space="preserve"> </w:t>
      </w:r>
      <w:r>
        <w:t>(inclusiv</w:t>
      </w:r>
      <w:r>
        <w:rPr>
          <w:spacing w:val="28"/>
        </w:rPr>
        <w:t xml:space="preserve"> </w:t>
      </w:r>
      <w:r>
        <w:t>insa</w:t>
      </w:r>
      <w:r>
        <w:rPr>
          <w:spacing w:val="27"/>
        </w:rPr>
        <w:t xml:space="preserve"> </w:t>
      </w:r>
      <w:r>
        <w:t>fara</w:t>
      </w:r>
      <w:r>
        <w:rPr>
          <w:spacing w:val="28"/>
        </w:rPr>
        <w:t xml:space="preserve"> </w:t>
      </w:r>
      <w:r>
        <w:t>a</w:t>
      </w:r>
      <w:r>
        <w:rPr>
          <w:spacing w:val="28"/>
        </w:rPr>
        <w:t xml:space="preserve"> </w:t>
      </w:r>
      <w:r>
        <w:t>se</w:t>
      </w:r>
      <w:r>
        <w:rPr>
          <w:spacing w:val="27"/>
        </w:rPr>
        <w:t xml:space="preserve"> </w:t>
      </w:r>
      <w:r>
        <w:t>limita</w:t>
      </w:r>
      <w:r>
        <w:rPr>
          <w:spacing w:val="28"/>
        </w:rPr>
        <w:t xml:space="preserve"> </w:t>
      </w:r>
      <w:r>
        <w:t>la</w:t>
      </w:r>
      <w:r>
        <w:rPr>
          <w:spacing w:val="28"/>
        </w:rPr>
        <w:t xml:space="preserve"> </w:t>
      </w:r>
      <w:r>
        <w:t>angajati</w:t>
      </w:r>
      <w:r w:rsidR="00874C77">
        <w:t>i</w:t>
      </w:r>
      <w:r>
        <w:t>)</w:t>
      </w:r>
      <w:r>
        <w:rPr>
          <w:spacing w:val="27"/>
        </w:rPr>
        <w:t xml:space="preserve"> </w:t>
      </w:r>
      <w:r>
        <w:t>Organizatorului,</w:t>
      </w:r>
      <w:r>
        <w:rPr>
          <w:spacing w:val="29"/>
        </w:rPr>
        <w:t xml:space="preserve"> </w:t>
      </w:r>
      <w:r>
        <w:t>ai</w:t>
      </w:r>
      <w:r>
        <w:rPr>
          <w:spacing w:val="28"/>
        </w:rPr>
        <w:t xml:space="preserve"> </w:t>
      </w:r>
      <w:r>
        <w:t>Agenti</w:t>
      </w:r>
      <w:r w:rsidR="00874C77">
        <w:t>ei</w:t>
      </w:r>
      <w:r>
        <w:rPr>
          <w:spacing w:val="28"/>
        </w:rPr>
        <w:t xml:space="preserve"> </w:t>
      </w:r>
      <w:r>
        <w:t>si</w:t>
      </w:r>
      <w:r>
        <w:rPr>
          <w:spacing w:val="28"/>
        </w:rPr>
        <w:t xml:space="preserve"> </w:t>
      </w:r>
      <w:r>
        <w:t>ai</w:t>
      </w:r>
      <w:r>
        <w:rPr>
          <w:spacing w:val="28"/>
        </w:rPr>
        <w:t xml:space="preserve"> </w:t>
      </w:r>
      <w:r w:rsidR="00EF1844">
        <w:t>locatiei</w:t>
      </w:r>
      <w:r w:rsidR="00EF1844">
        <w:rPr>
          <w:spacing w:val="1"/>
        </w:rPr>
        <w:t xml:space="preserve"> </w:t>
      </w:r>
      <w:r>
        <w:t>implicate</w:t>
      </w:r>
      <w:r>
        <w:rPr>
          <w:spacing w:val="-2"/>
        </w:rPr>
        <w:t xml:space="preserve"> </w:t>
      </w:r>
      <w:r>
        <w:t>in</w:t>
      </w:r>
      <w:r>
        <w:rPr>
          <w:spacing w:val="-1"/>
        </w:rPr>
        <w:t xml:space="preserve"> </w:t>
      </w:r>
      <w:r>
        <w:t>vanzarea</w:t>
      </w:r>
      <w:r>
        <w:rPr>
          <w:spacing w:val="-1"/>
        </w:rPr>
        <w:t xml:space="preserve"> </w:t>
      </w:r>
      <w:r>
        <w:t>berii</w:t>
      </w:r>
      <w:r>
        <w:rPr>
          <w:spacing w:val="-1"/>
        </w:rPr>
        <w:t xml:space="preserve"> </w:t>
      </w:r>
      <w:r>
        <w:t>participante</w:t>
      </w:r>
      <w:r>
        <w:rPr>
          <w:spacing w:val="-2"/>
        </w:rPr>
        <w:t xml:space="preserve"> </w:t>
      </w:r>
      <w:r>
        <w:t>la</w:t>
      </w:r>
      <w:r>
        <w:rPr>
          <w:spacing w:val="-1"/>
        </w:rPr>
        <w:t xml:space="preserve"> </w:t>
      </w:r>
      <w:r>
        <w:t>campanie</w:t>
      </w:r>
    </w:p>
    <w:p w14:paraId="1FE0F747" w14:textId="0FD81C4C" w:rsidR="0013431D" w:rsidRDefault="00C01726" w:rsidP="00DE2A87">
      <w:pPr>
        <w:pStyle w:val="ListParagraph"/>
        <w:numPr>
          <w:ilvl w:val="0"/>
          <w:numId w:val="24"/>
        </w:numPr>
        <w:tabs>
          <w:tab w:val="left" w:pos="838"/>
          <w:tab w:val="left" w:pos="840"/>
        </w:tabs>
        <w:spacing w:after="240"/>
        <w:ind w:left="709" w:right="118"/>
        <w:contextualSpacing w:val="0"/>
        <w:jc w:val="both"/>
      </w:pPr>
      <w:r>
        <w:t xml:space="preserve">angajati ai oricaror alte societati/ entitati implicate in activitati legate de organizarea si </w:t>
      </w:r>
      <w:r w:rsidR="00C200A6">
        <w:t>desfasurarea Campaniei;</w:t>
      </w:r>
    </w:p>
    <w:p w14:paraId="392BFDA5" w14:textId="543DD276" w:rsidR="00AC48C9" w:rsidRDefault="00DE2A87" w:rsidP="00DE2A87">
      <w:pPr>
        <w:pStyle w:val="ListParagraph"/>
        <w:numPr>
          <w:ilvl w:val="1"/>
          <w:numId w:val="3"/>
        </w:numPr>
        <w:tabs>
          <w:tab w:val="left" w:pos="567"/>
        </w:tabs>
        <w:spacing w:after="240"/>
        <w:ind w:left="142" w:right="118" w:firstLine="0"/>
        <w:jc w:val="both"/>
      </w:pPr>
      <w:r>
        <w:t xml:space="preserve"> </w:t>
      </w:r>
      <w:r w:rsidR="00AC48C9" w:rsidRPr="00B422C6">
        <w:t>Organizatorul</w:t>
      </w:r>
      <w:r w:rsidR="00AC48C9" w:rsidRPr="00B422C6">
        <w:rPr>
          <w:spacing w:val="37"/>
        </w:rPr>
        <w:t xml:space="preserve"> </w:t>
      </w:r>
      <w:r w:rsidR="00AC48C9" w:rsidRPr="00B422C6">
        <w:t>isi</w:t>
      </w:r>
      <w:r w:rsidR="00AC48C9" w:rsidRPr="00B422C6">
        <w:rPr>
          <w:spacing w:val="37"/>
        </w:rPr>
        <w:t xml:space="preserve"> </w:t>
      </w:r>
      <w:r w:rsidR="00AC48C9" w:rsidRPr="00B422C6">
        <w:t>rezerva</w:t>
      </w:r>
      <w:r w:rsidR="00AC48C9" w:rsidRPr="00B422C6">
        <w:rPr>
          <w:spacing w:val="37"/>
        </w:rPr>
        <w:t xml:space="preserve"> </w:t>
      </w:r>
      <w:r w:rsidR="00AC48C9" w:rsidRPr="00B422C6">
        <w:t>dreptul</w:t>
      </w:r>
      <w:r w:rsidR="00AC48C9" w:rsidRPr="00B422C6">
        <w:rPr>
          <w:spacing w:val="37"/>
        </w:rPr>
        <w:t xml:space="preserve"> </w:t>
      </w:r>
      <w:r w:rsidR="00AC48C9" w:rsidRPr="00B422C6">
        <w:t>de</w:t>
      </w:r>
      <w:r w:rsidR="00AC48C9" w:rsidRPr="00B422C6">
        <w:rPr>
          <w:spacing w:val="37"/>
        </w:rPr>
        <w:t xml:space="preserve"> </w:t>
      </w:r>
      <w:r w:rsidR="00AC48C9" w:rsidRPr="00B422C6">
        <w:t>a</w:t>
      </w:r>
      <w:r w:rsidR="00AC48C9" w:rsidRPr="00B422C6">
        <w:rPr>
          <w:spacing w:val="37"/>
        </w:rPr>
        <w:t xml:space="preserve"> </w:t>
      </w:r>
      <w:r w:rsidR="00AC48C9" w:rsidRPr="00B422C6">
        <w:t>lua</w:t>
      </w:r>
      <w:r w:rsidR="00AC48C9" w:rsidRPr="00B422C6">
        <w:rPr>
          <w:spacing w:val="37"/>
        </w:rPr>
        <w:t xml:space="preserve"> </w:t>
      </w:r>
      <w:r w:rsidR="00AC48C9" w:rsidRPr="00B422C6">
        <w:t>toate</w:t>
      </w:r>
      <w:r w:rsidR="00AC48C9" w:rsidRPr="00B422C6">
        <w:rPr>
          <w:spacing w:val="37"/>
        </w:rPr>
        <w:t xml:space="preserve"> </w:t>
      </w:r>
      <w:r w:rsidR="00AC48C9" w:rsidRPr="00B422C6">
        <w:t>masurile</w:t>
      </w:r>
      <w:r w:rsidR="00AC48C9" w:rsidRPr="00B422C6">
        <w:rPr>
          <w:spacing w:val="37"/>
        </w:rPr>
        <w:t xml:space="preserve"> </w:t>
      </w:r>
      <w:r w:rsidR="00AC48C9" w:rsidRPr="00B422C6">
        <w:t>pentru</w:t>
      </w:r>
      <w:r w:rsidR="00AC48C9" w:rsidRPr="00B422C6">
        <w:rPr>
          <w:spacing w:val="37"/>
        </w:rPr>
        <w:t xml:space="preserve"> </w:t>
      </w:r>
      <w:r w:rsidR="00AC48C9" w:rsidRPr="00B422C6">
        <w:t>a</w:t>
      </w:r>
      <w:r w:rsidR="00AC48C9" w:rsidRPr="00B422C6">
        <w:rPr>
          <w:spacing w:val="37"/>
        </w:rPr>
        <w:t xml:space="preserve"> </w:t>
      </w:r>
      <w:r w:rsidR="00AC48C9" w:rsidRPr="00B422C6">
        <w:t>preveni</w:t>
      </w:r>
      <w:r w:rsidR="00AC48C9" w:rsidRPr="00B422C6">
        <w:rPr>
          <w:spacing w:val="37"/>
        </w:rPr>
        <w:t xml:space="preserve"> </w:t>
      </w:r>
      <w:r w:rsidR="00AC48C9" w:rsidRPr="00B422C6">
        <w:t>inscrierea</w:t>
      </w:r>
      <w:r w:rsidR="00AC48C9" w:rsidRPr="00B422C6">
        <w:rPr>
          <w:spacing w:val="37"/>
        </w:rPr>
        <w:t xml:space="preserve"> </w:t>
      </w:r>
      <w:r w:rsidR="00AC48C9" w:rsidRPr="00B422C6">
        <w:t>in</w:t>
      </w:r>
      <w:r w:rsidR="00AC48C9" w:rsidRPr="00B422C6">
        <w:rPr>
          <w:spacing w:val="37"/>
        </w:rPr>
        <w:t xml:space="preserve"> </w:t>
      </w:r>
      <w:r w:rsidR="00AC48C9" w:rsidRPr="00B422C6">
        <w:t>Campanie</w:t>
      </w:r>
      <w:r w:rsidRPr="00B422C6">
        <w:t xml:space="preserve"> </w:t>
      </w:r>
      <w:r w:rsidR="00AC48C9" w:rsidRPr="00B422C6">
        <w:t>a</w:t>
      </w:r>
      <w:r w:rsidR="00AC48C9" w:rsidRPr="00B422C6">
        <w:rPr>
          <w:spacing w:val="1"/>
        </w:rPr>
        <w:t xml:space="preserve"> </w:t>
      </w:r>
      <w:r w:rsidR="00AC48C9" w:rsidRPr="00B422C6">
        <w:t>persoanelor</w:t>
      </w:r>
      <w:r w:rsidR="00AC48C9" w:rsidRPr="00B422C6">
        <w:rPr>
          <w:spacing w:val="-2"/>
        </w:rPr>
        <w:t xml:space="preserve"> </w:t>
      </w:r>
      <w:r w:rsidR="00AC48C9" w:rsidRPr="00B422C6">
        <w:t>cu</w:t>
      </w:r>
      <w:r w:rsidR="00AC48C9" w:rsidRPr="00B422C6">
        <w:rPr>
          <w:spacing w:val="-1"/>
        </w:rPr>
        <w:t xml:space="preserve"> </w:t>
      </w:r>
      <w:r w:rsidR="00AC48C9" w:rsidRPr="00B422C6">
        <w:t>varsta</w:t>
      </w:r>
      <w:r w:rsidR="00AC48C9" w:rsidRPr="00B422C6">
        <w:rPr>
          <w:spacing w:val="49"/>
        </w:rPr>
        <w:t xml:space="preserve"> </w:t>
      </w:r>
      <w:r w:rsidR="00AC48C9" w:rsidRPr="00B422C6">
        <w:t>sub</w:t>
      </w:r>
      <w:r w:rsidR="00AC48C9" w:rsidRPr="00B422C6">
        <w:rPr>
          <w:spacing w:val="-1"/>
        </w:rPr>
        <w:t xml:space="preserve"> </w:t>
      </w:r>
      <w:r w:rsidR="00AC48C9" w:rsidRPr="00B422C6">
        <w:t>1</w:t>
      </w:r>
      <w:r w:rsidR="00B422C6" w:rsidRPr="00B422C6">
        <w:t>6</w:t>
      </w:r>
      <w:r w:rsidR="00AC48C9" w:rsidRPr="00B422C6">
        <w:rPr>
          <w:spacing w:val="-1"/>
        </w:rPr>
        <w:t xml:space="preserve"> </w:t>
      </w:r>
      <w:r w:rsidR="00AC48C9" w:rsidRPr="00B422C6">
        <w:t>ani</w:t>
      </w:r>
      <w:r w:rsidR="007B775E" w:rsidRPr="00B422C6">
        <w:t>,</w:t>
      </w:r>
      <w:r w:rsidR="007B775E">
        <w:t xml:space="preserve"> precum </w:t>
      </w:r>
      <w:r w:rsidR="00C01726">
        <w:t xml:space="preserve">si </w:t>
      </w:r>
      <w:r w:rsidR="007B775E">
        <w:t xml:space="preserve">dreptul de a elimina din Campanie orice persoana din categoriile mentionate in art </w:t>
      </w:r>
      <w:r w:rsidR="0025066A">
        <w:t>4</w:t>
      </w:r>
      <w:r w:rsidR="007B775E">
        <w:t>.2.</w:t>
      </w:r>
    </w:p>
    <w:p w14:paraId="5BB040CB" w14:textId="77777777" w:rsidR="00DE2A87" w:rsidRDefault="00DE2A87" w:rsidP="00DE2A87">
      <w:pPr>
        <w:pStyle w:val="ListParagraph"/>
        <w:tabs>
          <w:tab w:val="left" w:pos="567"/>
        </w:tabs>
        <w:spacing w:after="240"/>
        <w:ind w:left="142" w:right="118"/>
        <w:jc w:val="both"/>
      </w:pPr>
    </w:p>
    <w:p w14:paraId="67AE7B5B" w14:textId="01FCB108" w:rsidR="00AC48C9" w:rsidRPr="0025066A" w:rsidRDefault="00AC48C9" w:rsidP="00DE2A87">
      <w:pPr>
        <w:pStyle w:val="ListParagraph"/>
        <w:numPr>
          <w:ilvl w:val="1"/>
          <w:numId w:val="3"/>
        </w:numPr>
        <w:tabs>
          <w:tab w:val="left" w:pos="537"/>
        </w:tabs>
        <w:spacing w:before="240" w:after="240"/>
        <w:ind w:left="119" w:right="118" w:firstLine="0"/>
        <w:contextualSpacing w:val="0"/>
        <w:jc w:val="both"/>
      </w:pPr>
      <w:r w:rsidRPr="0025066A">
        <w:t>Orice</w:t>
      </w:r>
      <w:r w:rsidRPr="0025066A">
        <w:rPr>
          <w:spacing w:val="-2"/>
        </w:rPr>
        <w:t xml:space="preserve"> </w:t>
      </w:r>
      <w:r w:rsidRPr="0025066A">
        <w:t>incercare</w:t>
      </w:r>
      <w:r w:rsidRPr="0025066A">
        <w:rPr>
          <w:spacing w:val="-2"/>
        </w:rPr>
        <w:t xml:space="preserve"> </w:t>
      </w:r>
      <w:r w:rsidRPr="0025066A">
        <w:t>de</w:t>
      </w:r>
      <w:r w:rsidRPr="0025066A">
        <w:rPr>
          <w:spacing w:val="-1"/>
        </w:rPr>
        <w:t xml:space="preserve"> </w:t>
      </w:r>
      <w:r w:rsidRPr="0025066A">
        <w:t>fraudare,</w:t>
      </w:r>
      <w:r w:rsidRPr="0025066A">
        <w:rPr>
          <w:spacing w:val="-2"/>
        </w:rPr>
        <w:t xml:space="preserve"> </w:t>
      </w:r>
      <w:r w:rsidRPr="0025066A">
        <w:t>de</w:t>
      </w:r>
      <w:r w:rsidRPr="0025066A">
        <w:rPr>
          <w:spacing w:val="-2"/>
        </w:rPr>
        <w:t xml:space="preserve"> </w:t>
      </w:r>
      <w:r w:rsidRPr="0025066A">
        <w:t>incalcare</w:t>
      </w:r>
      <w:r w:rsidRPr="0025066A">
        <w:rPr>
          <w:spacing w:val="-1"/>
        </w:rPr>
        <w:t xml:space="preserve"> </w:t>
      </w:r>
      <w:r w:rsidRPr="0025066A">
        <w:t>si/sau</w:t>
      </w:r>
      <w:r w:rsidRPr="0025066A">
        <w:rPr>
          <w:spacing w:val="-2"/>
        </w:rPr>
        <w:t xml:space="preserve"> </w:t>
      </w:r>
      <w:r w:rsidRPr="0025066A">
        <w:t>nerespectare</w:t>
      </w:r>
      <w:r w:rsidRPr="0025066A">
        <w:rPr>
          <w:spacing w:val="-2"/>
        </w:rPr>
        <w:t xml:space="preserve"> </w:t>
      </w:r>
      <w:r w:rsidRPr="0025066A">
        <w:t>a</w:t>
      </w:r>
      <w:r w:rsidRPr="0025066A">
        <w:rPr>
          <w:spacing w:val="-1"/>
        </w:rPr>
        <w:t xml:space="preserve"> </w:t>
      </w:r>
      <w:r w:rsidRPr="0025066A">
        <w:t>conditiilor</w:t>
      </w:r>
      <w:r w:rsidRPr="0025066A">
        <w:rPr>
          <w:spacing w:val="-2"/>
        </w:rPr>
        <w:t xml:space="preserve"> </w:t>
      </w:r>
      <w:r w:rsidRPr="0025066A">
        <w:t>de</w:t>
      </w:r>
      <w:r w:rsidRPr="0025066A">
        <w:rPr>
          <w:spacing w:val="-2"/>
        </w:rPr>
        <w:t xml:space="preserve"> </w:t>
      </w:r>
      <w:r w:rsidRPr="0025066A">
        <w:t>participare</w:t>
      </w:r>
      <w:r w:rsidRPr="0025066A">
        <w:rPr>
          <w:spacing w:val="-1"/>
        </w:rPr>
        <w:t xml:space="preserve"> </w:t>
      </w:r>
      <w:r w:rsidRPr="0025066A">
        <w:t>sau</w:t>
      </w:r>
      <w:r w:rsidR="00F16CA9">
        <w:t xml:space="preserve"> </w:t>
      </w:r>
      <w:r w:rsidRPr="0025066A">
        <w:t>orice</w:t>
      </w:r>
      <w:r w:rsidRPr="0025066A">
        <w:rPr>
          <w:spacing w:val="-7"/>
        </w:rPr>
        <w:t xml:space="preserve"> </w:t>
      </w:r>
      <w:r w:rsidRPr="0025066A">
        <w:t>fapt</w:t>
      </w:r>
      <w:r w:rsidRPr="0025066A">
        <w:rPr>
          <w:spacing w:val="-6"/>
        </w:rPr>
        <w:t xml:space="preserve"> </w:t>
      </w:r>
      <w:r w:rsidRPr="0025066A">
        <w:t>care</w:t>
      </w:r>
      <w:r w:rsidRPr="0025066A">
        <w:rPr>
          <w:spacing w:val="-7"/>
        </w:rPr>
        <w:t xml:space="preserve"> </w:t>
      </w:r>
      <w:r w:rsidRPr="0025066A">
        <w:t>afecteaza</w:t>
      </w:r>
      <w:r w:rsidRPr="0025066A">
        <w:rPr>
          <w:spacing w:val="-6"/>
        </w:rPr>
        <w:t xml:space="preserve"> </w:t>
      </w:r>
      <w:r w:rsidRPr="0025066A">
        <w:t>imaginea</w:t>
      </w:r>
      <w:r w:rsidRPr="0025066A">
        <w:rPr>
          <w:spacing w:val="-7"/>
        </w:rPr>
        <w:t xml:space="preserve"> </w:t>
      </w:r>
      <w:r w:rsidRPr="0025066A">
        <w:t>Organizatorului</w:t>
      </w:r>
      <w:r w:rsidRPr="0025066A">
        <w:rPr>
          <w:spacing w:val="-6"/>
        </w:rPr>
        <w:t xml:space="preserve"> </w:t>
      </w:r>
      <w:r w:rsidRPr="0025066A">
        <w:t>sau</w:t>
      </w:r>
      <w:r w:rsidRPr="0025066A">
        <w:rPr>
          <w:spacing w:val="-7"/>
        </w:rPr>
        <w:t xml:space="preserve"> </w:t>
      </w:r>
      <w:r w:rsidRPr="0025066A">
        <w:t>a</w:t>
      </w:r>
      <w:r w:rsidRPr="0025066A">
        <w:rPr>
          <w:spacing w:val="-6"/>
        </w:rPr>
        <w:t xml:space="preserve"> </w:t>
      </w:r>
      <w:r w:rsidRPr="0025066A">
        <w:t>marcii</w:t>
      </w:r>
      <w:r w:rsidRPr="0025066A">
        <w:rPr>
          <w:spacing w:val="-7"/>
        </w:rPr>
        <w:t xml:space="preserve"> </w:t>
      </w:r>
      <w:r w:rsidR="00D752C2">
        <w:t>Cooler</w:t>
      </w:r>
      <w:r w:rsidRPr="0025066A">
        <w:t>,</w:t>
      </w:r>
      <w:r w:rsidRPr="0025066A">
        <w:rPr>
          <w:spacing w:val="-6"/>
        </w:rPr>
        <w:t xml:space="preserve"> </w:t>
      </w:r>
      <w:r w:rsidRPr="0025066A">
        <w:t>se</w:t>
      </w:r>
      <w:r w:rsidRPr="0025066A">
        <w:rPr>
          <w:spacing w:val="-6"/>
        </w:rPr>
        <w:t xml:space="preserve"> </w:t>
      </w:r>
      <w:r w:rsidRPr="0025066A">
        <w:t>soldeaza</w:t>
      </w:r>
      <w:r w:rsidRPr="0025066A">
        <w:rPr>
          <w:spacing w:val="-7"/>
        </w:rPr>
        <w:t xml:space="preserve"> </w:t>
      </w:r>
      <w:r w:rsidRPr="0025066A">
        <w:t>cu</w:t>
      </w:r>
      <w:r w:rsidRPr="0025066A">
        <w:rPr>
          <w:spacing w:val="-6"/>
        </w:rPr>
        <w:t xml:space="preserve"> </w:t>
      </w:r>
      <w:r w:rsidRPr="0025066A">
        <w:t>eliminare</w:t>
      </w:r>
      <w:r w:rsidR="0036252B">
        <w:t>a</w:t>
      </w:r>
      <w:r w:rsidR="00AC1F11">
        <w:t xml:space="preserve"> </w:t>
      </w:r>
      <w:r w:rsidR="00F16CA9">
        <w:rPr>
          <w:spacing w:val="-52"/>
        </w:rPr>
        <w:t xml:space="preserve"> </w:t>
      </w:r>
      <w:r w:rsidRPr="0025066A">
        <w:t>participantului</w:t>
      </w:r>
      <w:r w:rsidRPr="0025066A">
        <w:rPr>
          <w:spacing w:val="-1"/>
        </w:rPr>
        <w:t xml:space="preserve"> </w:t>
      </w:r>
      <w:r w:rsidRPr="0025066A">
        <w:t>in cauza din campanie</w:t>
      </w:r>
      <w:r w:rsidR="0036252B">
        <w:t xml:space="preserve"> </w:t>
      </w:r>
      <w:r w:rsidRPr="0025066A">
        <w:t>sau prin neacordarea premiului.</w:t>
      </w:r>
    </w:p>
    <w:p w14:paraId="2BBF38C9" w14:textId="77777777" w:rsidR="00AC48C9" w:rsidRPr="00B422C6" w:rsidRDefault="00AC48C9" w:rsidP="00DE2A87">
      <w:pPr>
        <w:pStyle w:val="ListParagraph"/>
        <w:numPr>
          <w:ilvl w:val="1"/>
          <w:numId w:val="3"/>
        </w:numPr>
        <w:tabs>
          <w:tab w:val="left" w:pos="608"/>
        </w:tabs>
        <w:spacing w:after="240"/>
        <w:ind w:left="119" w:right="118" w:firstLine="0"/>
        <w:contextualSpacing w:val="0"/>
        <w:jc w:val="both"/>
      </w:pPr>
      <w:r w:rsidRPr="00B422C6">
        <w:t>Organizatorul</w:t>
      </w:r>
      <w:r w:rsidRPr="00B422C6">
        <w:rPr>
          <w:spacing w:val="1"/>
        </w:rPr>
        <w:t xml:space="preserve"> </w:t>
      </w:r>
      <w:r w:rsidRPr="00B422C6">
        <w:t>isi</w:t>
      </w:r>
      <w:r w:rsidRPr="00B422C6">
        <w:rPr>
          <w:spacing w:val="1"/>
        </w:rPr>
        <w:t xml:space="preserve"> </w:t>
      </w:r>
      <w:r w:rsidRPr="00B422C6">
        <w:t>rezerva</w:t>
      </w:r>
      <w:r w:rsidRPr="00B422C6">
        <w:rPr>
          <w:spacing w:val="1"/>
        </w:rPr>
        <w:t xml:space="preserve"> </w:t>
      </w:r>
      <w:r w:rsidRPr="00B422C6">
        <w:t>dreptul</w:t>
      </w:r>
      <w:r w:rsidRPr="00B422C6">
        <w:rPr>
          <w:spacing w:val="1"/>
        </w:rPr>
        <w:t xml:space="preserve"> </w:t>
      </w:r>
      <w:r w:rsidRPr="00B422C6">
        <w:t>de</w:t>
      </w:r>
      <w:r w:rsidRPr="00B422C6">
        <w:rPr>
          <w:spacing w:val="1"/>
        </w:rPr>
        <w:t xml:space="preserve"> </w:t>
      </w:r>
      <w:r w:rsidRPr="00B422C6">
        <w:t>a</w:t>
      </w:r>
      <w:r w:rsidRPr="00B422C6">
        <w:rPr>
          <w:spacing w:val="1"/>
        </w:rPr>
        <w:t xml:space="preserve"> </w:t>
      </w:r>
      <w:r w:rsidRPr="00B422C6">
        <w:t>solicita</w:t>
      </w:r>
      <w:r w:rsidRPr="00B422C6">
        <w:rPr>
          <w:spacing w:val="1"/>
        </w:rPr>
        <w:t xml:space="preserve"> </w:t>
      </w:r>
      <w:r w:rsidRPr="00B422C6">
        <w:t>un</w:t>
      </w:r>
      <w:r w:rsidRPr="00B422C6">
        <w:rPr>
          <w:spacing w:val="1"/>
        </w:rPr>
        <w:t xml:space="preserve"> </w:t>
      </w:r>
      <w:r w:rsidRPr="00B422C6">
        <w:t>act</w:t>
      </w:r>
      <w:r w:rsidRPr="00B422C6">
        <w:rPr>
          <w:spacing w:val="1"/>
        </w:rPr>
        <w:t xml:space="preserve"> </w:t>
      </w:r>
      <w:r w:rsidRPr="00B422C6">
        <w:t>de</w:t>
      </w:r>
      <w:r w:rsidRPr="00B422C6">
        <w:rPr>
          <w:spacing w:val="1"/>
        </w:rPr>
        <w:t xml:space="preserve"> </w:t>
      </w:r>
      <w:r w:rsidRPr="00B422C6">
        <w:t>identitate</w:t>
      </w:r>
      <w:r w:rsidRPr="00B422C6">
        <w:rPr>
          <w:spacing w:val="1"/>
        </w:rPr>
        <w:t xml:space="preserve"> </w:t>
      </w:r>
      <w:r w:rsidRPr="00B422C6">
        <w:t>pentru</w:t>
      </w:r>
      <w:r w:rsidRPr="00B422C6">
        <w:rPr>
          <w:spacing w:val="1"/>
        </w:rPr>
        <w:t xml:space="preserve"> </w:t>
      </w:r>
      <w:r w:rsidRPr="00B422C6">
        <w:t>a</w:t>
      </w:r>
      <w:r w:rsidRPr="00B422C6">
        <w:rPr>
          <w:spacing w:val="1"/>
        </w:rPr>
        <w:t xml:space="preserve"> </w:t>
      </w:r>
      <w:r w:rsidRPr="00B422C6">
        <w:t>verifica</w:t>
      </w:r>
      <w:r w:rsidRPr="00B422C6">
        <w:rPr>
          <w:spacing w:val="1"/>
        </w:rPr>
        <w:t xml:space="preserve"> </w:t>
      </w:r>
      <w:r w:rsidRPr="00B422C6">
        <w:t>respectarea</w:t>
      </w:r>
      <w:r w:rsidRPr="00B422C6">
        <w:rPr>
          <w:spacing w:val="-1"/>
        </w:rPr>
        <w:t xml:space="preserve"> </w:t>
      </w:r>
      <w:r w:rsidRPr="00B422C6">
        <w:t>conditiei privind varsta minima de participare.</w:t>
      </w:r>
    </w:p>
    <w:p w14:paraId="1AE16CEF" w14:textId="5D9EF618" w:rsidR="00AE6E2A" w:rsidRDefault="00AE6E2A" w:rsidP="00DE2A87">
      <w:pPr>
        <w:pStyle w:val="ListParagraph"/>
        <w:numPr>
          <w:ilvl w:val="1"/>
          <w:numId w:val="3"/>
        </w:numPr>
        <w:tabs>
          <w:tab w:val="left" w:pos="608"/>
        </w:tabs>
        <w:spacing w:after="240"/>
        <w:ind w:left="119" w:right="118" w:firstLine="0"/>
        <w:contextualSpacing w:val="0"/>
        <w:jc w:val="both"/>
      </w:pPr>
      <w:r>
        <w:t xml:space="preserve">Participarea la aceasta Campanie implica cunoasterea si acceptarea integrala a prezentului Regulament. </w:t>
      </w:r>
    </w:p>
    <w:p w14:paraId="1ED519EC" w14:textId="502D2D07" w:rsidR="0029479E" w:rsidRDefault="0029479E" w:rsidP="00DE2A87">
      <w:pPr>
        <w:pStyle w:val="ListParagraph"/>
        <w:numPr>
          <w:ilvl w:val="1"/>
          <w:numId w:val="3"/>
        </w:numPr>
        <w:tabs>
          <w:tab w:val="left" w:pos="608"/>
        </w:tabs>
        <w:spacing w:after="240"/>
        <w:ind w:left="119" w:right="118" w:firstLine="0"/>
        <w:contextualSpacing w:val="0"/>
        <w:jc w:val="both"/>
      </w:pPr>
      <w:r>
        <w:t>Refuzul de a furniza datele necesare inscrierii in Campanie sau, dupa caz, validarii inscrierii in Campanie are drept consecinta imposibilitatea de a participa la Campanie, respectiv imposibilitatea acordarii premiului in cazul castigatorilor.</w:t>
      </w:r>
    </w:p>
    <w:p w14:paraId="61F251FB" w14:textId="31E8D9D7" w:rsidR="00AC48C9" w:rsidRDefault="0029479E" w:rsidP="00DE2A87">
      <w:pPr>
        <w:pStyle w:val="ListParagraph"/>
        <w:numPr>
          <w:ilvl w:val="1"/>
          <w:numId w:val="3"/>
        </w:numPr>
        <w:tabs>
          <w:tab w:val="left" w:pos="608"/>
        </w:tabs>
        <w:ind w:left="119" w:right="118" w:firstLine="0"/>
        <w:contextualSpacing w:val="0"/>
        <w:jc w:val="both"/>
      </w:pPr>
      <w:r>
        <w:t>Or</w:t>
      </w:r>
      <w:r w:rsidR="001B7838">
        <w:t>ganizatorul isi rezerva dreptul de a refuza inscrierea in Campanie a persoanelor care par a fi in stare de ebrietate sau sub influenta substantelor interzise (ex. droguri etc.).</w:t>
      </w:r>
    </w:p>
    <w:p w14:paraId="109C8096" w14:textId="77777777" w:rsidR="00DE2A87" w:rsidRPr="00D20948" w:rsidRDefault="00DE2A87" w:rsidP="00DE2A87">
      <w:pPr>
        <w:pStyle w:val="ListParagraph"/>
        <w:tabs>
          <w:tab w:val="left" w:pos="608"/>
        </w:tabs>
        <w:ind w:left="119" w:right="118"/>
        <w:contextualSpacing w:val="0"/>
        <w:jc w:val="both"/>
      </w:pPr>
    </w:p>
    <w:p w14:paraId="2B473E3C" w14:textId="7CAE4FBB" w:rsidR="00D8472B" w:rsidRDefault="00D8472B" w:rsidP="00DE2A87">
      <w:pPr>
        <w:ind w:left="119"/>
        <w:jc w:val="both"/>
        <w:rPr>
          <w:b/>
        </w:rPr>
      </w:pPr>
      <w:r>
        <w:rPr>
          <w:b/>
        </w:rPr>
        <w:t>SECȚIUNEA</w:t>
      </w:r>
      <w:r>
        <w:rPr>
          <w:b/>
          <w:spacing w:val="-4"/>
        </w:rPr>
        <w:t xml:space="preserve"> </w:t>
      </w:r>
      <w:r>
        <w:rPr>
          <w:b/>
        </w:rPr>
        <w:t>5.</w:t>
      </w:r>
      <w:r>
        <w:rPr>
          <w:b/>
          <w:spacing w:val="-3"/>
        </w:rPr>
        <w:t xml:space="preserve"> </w:t>
      </w:r>
      <w:r>
        <w:rPr>
          <w:b/>
        </w:rPr>
        <w:t>PRODUSELE PARTICIPANTE</w:t>
      </w:r>
    </w:p>
    <w:p w14:paraId="691D54F9" w14:textId="0B2CA215" w:rsidR="000351AC" w:rsidRDefault="00D8472B" w:rsidP="00CB3A26">
      <w:pPr>
        <w:ind w:left="119"/>
        <w:jc w:val="both"/>
        <w:rPr>
          <w:bCs/>
        </w:rPr>
      </w:pPr>
      <w:r>
        <w:rPr>
          <w:b/>
        </w:rPr>
        <w:t>5.1.</w:t>
      </w:r>
      <w:r w:rsidR="005E3A8E">
        <w:rPr>
          <w:b/>
        </w:rPr>
        <w:t xml:space="preserve"> </w:t>
      </w:r>
      <w:r w:rsidR="00CB3A26" w:rsidRPr="00CB3A26">
        <w:rPr>
          <w:bCs/>
        </w:rPr>
        <w:t>La Campanie poate participa orice persoană fizică prezentă în incinta Therme București, care respectă mecanica activării descrisă în prezentul regulament.</w:t>
      </w:r>
    </w:p>
    <w:p w14:paraId="61016C3D" w14:textId="77777777" w:rsidR="00CB3A26" w:rsidRDefault="00CB3A26" w:rsidP="00CB3A26">
      <w:pPr>
        <w:ind w:left="119"/>
        <w:jc w:val="both"/>
        <w:rPr>
          <w:bCs/>
        </w:rPr>
      </w:pPr>
    </w:p>
    <w:p w14:paraId="723DAD32" w14:textId="103952B3" w:rsidR="000351AC" w:rsidRDefault="000351AC" w:rsidP="00DE2A87">
      <w:pPr>
        <w:spacing w:after="240"/>
        <w:ind w:left="119" w:firstLine="31"/>
        <w:jc w:val="both"/>
        <w:rPr>
          <w:bCs/>
        </w:rPr>
      </w:pPr>
      <w:r>
        <w:rPr>
          <w:b/>
        </w:rPr>
        <w:t xml:space="preserve">5.2. </w:t>
      </w:r>
      <w:r w:rsidR="00CB3A26" w:rsidRPr="00CB3A26">
        <w:rPr>
          <w:bCs/>
        </w:rPr>
        <w:t>Participarea la activare nu este condiționată de achiziția vreunui produs.</w:t>
      </w:r>
    </w:p>
    <w:p w14:paraId="7524689F" w14:textId="2EDB7A50" w:rsidR="00455130" w:rsidRDefault="00B05D61" w:rsidP="00455130">
      <w:pPr>
        <w:ind w:left="119"/>
        <w:jc w:val="both"/>
      </w:pPr>
      <w:r>
        <w:rPr>
          <w:b/>
        </w:rPr>
        <w:t xml:space="preserve">5.3. </w:t>
      </w:r>
      <w:r w:rsidR="00455130" w:rsidRPr="00455130">
        <w:t>Participarea la Campanie este posibilă exclusiv în perioada desfășurării acesteia și în intervalul orar menționat în prezentul regulament, în limita premiilor disponibile</w:t>
      </w:r>
      <w:r w:rsidR="00455130">
        <w:t>.</w:t>
      </w:r>
    </w:p>
    <w:p w14:paraId="791F3CF6" w14:textId="77777777" w:rsidR="00455130" w:rsidRDefault="00455130" w:rsidP="00455130">
      <w:pPr>
        <w:ind w:left="119"/>
        <w:jc w:val="both"/>
      </w:pPr>
    </w:p>
    <w:p w14:paraId="5010F583" w14:textId="544C00FB" w:rsidR="00455130" w:rsidRDefault="00455130" w:rsidP="00455130">
      <w:pPr>
        <w:ind w:left="119"/>
        <w:jc w:val="both"/>
      </w:pPr>
      <w:r w:rsidRPr="00455130">
        <w:rPr>
          <w:b/>
          <w:bCs/>
        </w:rPr>
        <w:t>5.4.</w:t>
      </w:r>
      <w:r w:rsidRPr="00455130">
        <w:t xml:space="preserve"> Organizatorul își rezervă dreptul de a refuza participarea persoanelor care nu respectă mecanica activării, indicațiile reprezentanților activării sau prevederile prezentului regulament.</w:t>
      </w:r>
    </w:p>
    <w:p w14:paraId="3453A029" w14:textId="77777777" w:rsidR="00455130" w:rsidRPr="00C47969" w:rsidRDefault="00455130" w:rsidP="00DE2A87">
      <w:pPr>
        <w:ind w:left="119"/>
        <w:jc w:val="both"/>
        <w:rPr>
          <w:bCs/>
        </w:rPr>
      </w:pPr>
    </w:p>
    <w:p w14:paraId="6E8B4694" w14:textId="4E44164E" w:rsidR="00E03F92" w:rsidRPr="00DE2A87" w:rsidRDefault="00E03F92" w:rsidP="00DE2A87">
      <w:pPr>
        <w:ind w:left="119"/>
        <w:jc w:val="both"/>
        <w:rPr>
          <w:b/>
        </w:rPr>
      </w:pPr>
      <w:r>
        <w:rPr>
          <w:b/>
        </w:rPr>
        <w:t>SECȚIUNEA</w:t>
      </w:r>
      <w:r>
        <w:rPr>
          <w:b/>
          <w:spacing w:val="-4"/>
        </w:rPr>
        <w:t xml:space="preserve"> </w:t>
      </w:r>
      <w:r w:rsidR="004F374B">
        <w:rPr>
          <w:b/>
        </w:rPr>
        <w:t>6</w:t>
      </w:r>
      <w:r>
        <w:rPr>
          <w:b/>
        </w:rPr>
        <w:t>.</w:t>
      </w:r>
      <w:r>
        <w:rPr>
          <w:b/>
          <w:spacing w:val="-4"/>
        </w:rPr>
        <w:t xml:space="preserve"> </w:t>
      </w:r>
      <w:r>
        <w:rPr>
          <w:b/>
        </w:rPr>
        <w:t>MECANISMUL</w:t>
      </w:r>
      <w:r>
        <w:rPr>
          <w:b/>
          <w:spacing w:val="-4"/>
        </w:rPr>
        <w:t xml:space="preserve"> </w:t>
      </w:r>
      <w:r>
        <w:rPr>
          <w:b/>
        </w:rPr>
        <w:t>CAMPANIEI</w:t>
      </w:r>
    </w:p>
    <w:p w14:paraId="06001E3E" w14:textId="45C243CC" w:rsidR="00E03F92" w:rsidRPr="00DE2A87" w:rsidRDefault="004F374B" w:rsidP="00DE2A87">
      <w:pPr>
        <w:pStyle w:val="ListParagraph"/>
        <w:numPr>
          <w:ilvl w:val="1"/>
          <w:numId w:val="29"/>
        </w:numPr>
        <w:tabs>
          <w:tab w:val="left" w:pos="628"/>
        </w:tabs>
        <w:ind w:right="250"/>
        <w:contextualSpacing w:val="0"/>
        <w:jc w:val="both"/>
      </w:pPr>
      <w:r>
        <w:rPr>
          <w:rFonts w:ascii="Times New Roman"/>
          <w:b/>
          <w:bCs/>
          <w:sz w:val="24"/>
        </w:rPr>
        <w:t xml:space="preserve"> </w:t>
      </w:r>
      <w:r w:rsidR="00E03F92" w:rsidRPr="004F374B">
        <w:t>Pentru participarea si inscrierea valabila in Campanie, participantii trebuie sa:</w:t>
      </w:r>
    </w:p>
    <w:p w14:paraId="4D94EEF0" w14:textId="220E01D5" w:rsidR="00E03F92" w:rsidRPr="004F374B" w:rsidRDefault="00E00CF5" w:rsidP="00DE2A87">
      <w:pPr>
        <w:pStyle w:val="ListParagraph"/>
        <w:numPr>
          <w:ilvl w:val="2"/>
          <w:numId w:val="13"/>
        </w:numPr>
        <w:tabs>
          <w:tab w:val="left" w:pos="840"/>
        </w:tabs>
        <w:ind w:right="249"/>
        <w:contextualSpacing w:val="0"/>
        <w:jc w:val="both"/>
      </w:pPr>
      <w:r w:rsidRPr="00E00CF5">
        <w:t>Să se prezinte în zona activării „</w:t>
      </w:r>
      <w:r w:rsidR="00574474">
        <w:rPr>
          <w:b/>
          <w:i/>
        </w:rPr>
        <w:t>Cooler</w:t>
      </w:r>
      <w:r w:rsidR="00574474" w:rsidRPr="00D141EE">
        <w:rPr>
          <w:b/>
          <w:i/>
        </w:rPr>
        <w:t xml:space="preserve"> Hydrate &amp; Cooler Focus </w:t>
      </w:r>
      <w:r w:rsidRPr="00E00CF5">
        <w:t>X Therme – Beach Balance Challenge”, amenajată în incinta Therme București, în perioada Campaniei;</w:t>
      </w:r>
    </w:p>
    <w:p w14:paraId="2CB35551" w14:textId="339F392E" w:rsidR="00E03F92" w:rsidRPr="00F51035" w:rsidRDefault="009B7368" w:rsidP="00DE2A87">
      <w:pPr>
        <w:pStyle w:val="ListParagraph"/>
        <w:numPr>
          <w:ilvl w:val="2"/>
          <w:numId w:val="13"/>
        </w:numPr>
        <w:tabs>
          <w:tab w:val="left" w:pos="840"/>
        </w:tabs>
        <w:ind w:right="248"/>
        <w:contextualSpacing w:val="0"/>
        <w:jc w:val="both"/>
      </w:pPr>
      <w:r w:rsidRPr="009B7368">
        <w:rPr>
          <w:spacing w:val="-12"/>
        </w:rPr>
        <w:t>Să participe la jocul „</w:t>
      </w:r>
      <w:r w:rsidR="006067F9" w:rsidRPr="006067F9">
        <w:rPr>
          <w:spacing w:val="-12"/>
        </w:rPr>
        <w:t>Beach Balance Challenge</w:t>
      </w:r>
      <w:r w:rsidRPr="009B7368">
        <w:rPr>
          <w:spacing w:val="-12"/>
        </w:rPr>
        <w:t>”, conform indicațiilor reprezentanților Organizatorului;</w:t>
      </w:r>
    </w:p>
    <w:p w14:paraId="4842B1D9" w14:textId="646D7568" w:rsidR="00F51035" w:rsidRPr="004F374B" w:rsidRDefault="00F51035" w:rsidP="00DE2A87">
      <w:pPr>
        <w:pStyle w:val="ListParagraph"/>
        <w:numPr>
          <w:ilvl w:val="2"/>
          <w:numId w:val="13"/>
        </w:numPr>
        <w:tabs>
          <w:tab w:val="left" w:pos="840"/>
        </w:tabs>
        <w:ind w:right="248"/>
        <w:contextualSpacing w:val="0"/>
        <w:jc w:val="both"/>
      </w:pPr>
      <w:r w:rsidRPr="00F51035">
        <w:t>Fiecare participant va urca pe balance board și va avea la dispoziție 30 de secunde pentru a își menține echilibrul și pentru a acumula puncte prin aruncarea mingilor către targeturile de joc;</w:t>
      </w:r>
    </w:p>
    <w:p w14:paraId="1AD3C194" w14:textId="5CA03D97" w:rsidR="00847557" w:rsidRPr="00847557" w:rsidRDefault="00FF5949" w:rsidP="00847557">
      <w:pPr>
        <w:pStyle w:val="ListParagraph"/>
        <w:numPr>
          <w:ilvl w:val="2"/>
          <w:numId w:val="13"/>
        </w:numPr>
        <w:tabs>
          <w:tab w:val="left" w:pos="840"/>
        </w:tabs>
        <w:ind w:right="250"/>
        <w:contextualSpacing w:val="0"/>
        <w:jc w:val="both"/>
      </w:pPr>
      <w:r w:rsidRPr="00FF5949">
        <w:t xml:space="preserve">Fiecare participant va primi 7 </w:t>
      </w:r>
      <w:r>
        <w:t>bile</w:t>
      </w:r>
      <w:r w:rsidRPr="00FF5949">
        <w:t xml:space="preserve"> / 7 încercări</w:t>
      </w:r>
      <w:r w:rsidR="00F51035">
        <w:t>;</w:t>
      </w:r>
    </w:p>
    <w:p w14:paraId="7D826251" w14:textId="20838F49" w:rsidR="00847557" w:rsidRDefault="00954E3D" w:rsidP="00847557">
      <w:pPr>
        <w:pStyle w:val="ListParagraph"/>
        <w:numPr>
          <w:ilvl w:val="2"/>
          <w:numId w:val="13"/>
        </w:numPr>
        <w:tabs>
          <w:tab w:val="left" w:pos="840"/>
        </w:tabs>
        <w:ind w:right="250"/>
        <w:contextualSpacing w:val="0"/>
        <w:jc w:val="both"/>
      </w:pPr>
      <w:r w:rsidRPr="00954E3D">
        <w:t>Sistemul de punctaj este următorul:</w:t>
      </w:r>
    </w:p>
    <w:p w14:paraId="548B1F4F" w14:textId="1EB7D9BF" w:rsidR="00847557" w:rsidRDefault="00847557" w:rsidP="00DE2A87">
      <w:pPr>
        <w:pStyle w:val="ListParagraph"/>
        <w:numPr>
          <w:ilvl w:val="0"/>
          <w:numId w:val="34"/>
        </w:numPr>
        <w:tabs>
          <w:tab w:val="left" w:pos="840"/>
        </w:tabs>
        <w:ind w:left="1276" w:right="249" w:hanging="425"/>
        <w:jc w:val="both"/>
      </w:pPr>
      <w:r w:rsidRPr="00847557">
        <w:t>10 puncte – zona exterioară</w:t>
      </w:r>
      <w:r w:rsidR="003D1339">
        <w:t xml:space="preserve"> stanga</w:t>
      </w:r>
      <w:r w:rsidRPr="00847557">
        <w:t>;</w:t>
      </w:r>
    </w:p>
    <w:p w14:paraId="6C92D42E" w14:textId="19DF2462" w:rsidR="008F1EB7" w:rsidRDefault="00847557" w:rsidP="00DE2A87">
      <w:pPr>
        <w:pStyle w:val="ListParagraph"/>
        <w:numPr>
          <w:ilvl w:val="0"/>
          <w:numId w:val="34"/>
        </w:numPr>
        <w:tabs>
          <w:tab w:val="left" w:pos="840"/>
        </w:tabs>
        <w:ind w:left="1276" w:right="249" w:hanging="425"/>
        <w:jc w:val="both"/>
      </w:pPr>
      <w:r w:rsidRPr="00847557">
        <w:t xml:space="preserve">30 puncte – zona </w:t>
      </w:r>
      <w:r>
        <w:t>exterioara</w:t>
      </w:r>
      <w:r w:rsidR="003D1339">
        <w:t xml:space="preserve"> dreapta</w:t>
      </w:r>
      <w:r w:rsidRPr="00847557">
        <w:t>;</w:t>
      </w:r>
    </w:p>
    <w:p w14:paraId="57E2E2FE" w14:textId="70D52324" w:rsidR="008F1EB7" w:rsidRDefault="00B01490" w:rsidP="00DE2A87">
      <w:pPr>
        <w:pStyle w:val="ListParagraph"/>
        <w:numPr>
          <w:ilvl w:val="0"/>
          <w:numId w:val="34"/>
        </w:numPr>
        <w:tabs>
          <w:tab w:val="left" w:pos="840"/>
        </w:tabs>
        <w:ind w:left="1276" w:right="249" w:hanging="425"/>
        <w:jc w:val="both"/>
      </w:pPr>
      <w:r w:rsidRPr="00B01490">
        <w:t>50 puncte – perfect shot / gaura centrală;</w:t>
      </w:r>
    </w:p>
    <w:p w14:paraId="5AD50B67" w14:textId="2D21F427" w:rsidR="00885D25" w:rsidRPr="004F374B" w:rsidRDefault="00B01490" w:rsidP="00DE2A87">
      <w:pPr>
        <w:pStyle w:val="ListParagraph"/>
        <w:numPr>
          <w:ilvl w:val="2"/>
          <w:numId w:val="13"/>
        </w:numPr>
        <w:tabs>
          <w:tab w:val="left" w:pos="840"/>
        </w:tabs>
        <w:ind w:right="248"/>
        <w:contextualSpacing w:val="0"/>
        <w:jc w:val="both"/>
      </w:pPr>
      <w:r w:rsidRPr="00B01490">
        <w:t>Pentru validarea scorului câștigător, participantul trebuie:</w:t>
      </w:r>
    </w:p>
    <w:p w14:paraId="3A235E10" w14:textId="66123951" w:rsidR="00885D25" w:rsidRPr="004F374B" w:rsidRDefault="00B01490" w:rsidP="00DE2A87">
      <w:pPr>
        <w:pStyle w:val="ListParagraph"/>
        <w:numPr>
          <w:ilvl w:val="0"/>
          <w:numId w:val="12"/>
        </w:numPr>
        <w:tabs>
          <w:tab w:val="left" w:pos="1200"/>
        </w:tabs>
        <w:ind w:right="249"/>
        <w:contextualSpacing w:val="0"/>
        <w:jc w:val="both"/>
      </w:pPr>
      <w:r w:rsidRPr="00B01490">
        <w:t>să acumuleze minimum 190 puncte;</w:t>
      </w:r>
    </w:p>
    <w:p w14:paraId="79DC5803" w14:textId="387E2181" w:rsidR="00885D25" w:rsidRPr="004F374B" w:rsidRDefault="00FF64D4" w:rsidP="00DE2A87">
      <w:pPr>
        <w:pStyle w:val="ListParagraph"/>
        <w:numPr>
          <w:ilvl w:val="0"/>
          <w:numId w:val="12"/>
        </w:numPr>
        <w:tabs>
          <w:tab w:val="left" w:pos="1200"/>
        </w:tabs>
        <w:ind w:right="248"/>
        <w:contextualSpacing w:val="0"/>
        <w:jc w:val="both"/>
      </w:pPr>
      <w:r w:rsidRPr="00FF64D4">
        <w:t>să nimerească minimum o dată zona de 10 puncte;</w:t>
      </w:r>
    </w:p>
    <w:p w14:paraId="768C524B" w14:textId="2D4D528A" w:rsidR="00DE2A87" w:rsidRDefault="00604E9F" w:rsidP="00DE2A87">
      <w:pPr>
        <w:pStyle w:val="ListParagraph"/>
        <w:numPr>
          <w:ilvl w:val="0"/>
          <w:numId w:val="12"/>
        </w:numPr>
        <w:tabs>
          <w:tab w:val="left" w:pos="1200"/>
        </w:tabs>
        <w:spacing w:after="240"/>
        <w:ind w:right="249"/>
        <w:contextualSpacing w:val="0"/>
        <w:jc w:val="both"/>
      </w:pPr>
      <w:r w:rsidRPr="00604E9F">
        <w:t>să nimerească minimum o dată zona de 30 puncte;</w:t>
      </w:r>
    </w:p>
    <w:p w14:paraId="67B3A3D9" w14:textId="7D3D6483" w:rsidR="00AD798B" w:rsidRDefault="000A45DF" w:rsidP="00AD798B">
      <w:pPr>
        <w:pStyle w:val="ListParagraph"/>
        <w:numPr>
          <w:ilvl w:val="0"/>
          <w:numId w:val="43"/>
        </w:numPr>
        <w:tabs>
          <w:tab w:val="left" w:pos="1200"/>
        </w:tabs>
        <w:spacing w:after="240"/>
        <w:ind w:right="249"/>
        <w:jc w:val="both"/>
      </w:pPr>
      <w:r w:rsidRPr="000A45DF">
        <w:t>Restul punctelor pot fi acumulate prin aruncări de 50 puncte;</w:t>
      </w:r>
    </w:p>
    <w:p w14:paraId="742606FF" w14:textId="6D1D0022" w:rsidR="000A45DF" w:rsidRDefault="000A45DF" w:rsidP="00AD798B">
      <w:pPr>
        <w:pStyle w:val="ListParagraph"/>
        <w:numPr>
          <w:ilvl w:val="0"/>
          <w:numId w:val="43"/>
        </w:numPr>
        <w:tabs>
          <w:tab w:val="left" w:pos="1200"/>
        </w:tabs>
        <w:spacing w:after="240"/>
        <w:ind w:right="249"/>
        <w:jc w:val="both"/>
      </w:pPr>
      <w:r w:rsidRPr="000A45DF">
        <w:t>Participarea la activare se desfășoară în regim free play</w:t>
      </w:r>
      <w:r w:rsidR="00DF7C8F">
        <w:t xml:space="preserve">, </w:t>
      </w:r>
      <w:r w:rsidR="00DF7C8F" w:rsidRPr="00DF7C8F">
        <w:t>ceea ce înseamnă că orice persoană prezentă în zona activării poate participa liber la joc, fără programare prealabilă sau înscriere într-o ordine prestabilită, în limita disponibilității zonei de joc și a premiilor disponibile;</w:t>
      </w:r>
      <w:r w:rsidR="00DF7C8F">
        <w:t xml:space="preserve"> </w:t>
      </w:r>
      <w:r w:rsidRPr="000A45DF">
        <w:t>în limita disponibilității zonei de joc și a premiilor disponibile;</w:t>
      </w:r>
    </w:p>
    <w:p w14:paraId="2E91BF03" w14:textId="51A80E0F" w:rsidR="000A45DF" w:rsidRDefault="000A45DF" w:rsidP="00AD798B">
      <w:pPr>
        <w:pStyle w:val="ListParagraph"/>
        <w:numPr>
          <w:ilvl w:val="0"/>
          <w:numId w:val="43"/>
        </w:numPr>
        <w:tabs>
          <w:tab w:val="left" w:pos="1200"/>
        </w:tabs>
        <w:spacing w:after="240"/>
        <w:ind w:right="249"/>
        <w:jc w:val="both"/>
      </w:pPr>
      <w:r w:rsidRPr="000A45DF">
        <w:t>Un participant poate câștiga maximum un (1) premiu pe zi, pe întreaga durată a Campaniei;</w:t>
      </w:r>
    </w:p>
    <w:p w14:paraId="00BAB8C7" w14:textId="73BBB2B1" w:rsidR="000A45DF" w:rsidRDefault="000A45DF" w:rsidP="00AD798B">
      <w:pPr>
        <w:pStyle w:val="ListParagraph"/>
        <w:numPr>
          <w:ilvl w:val="0"/>
          <w:numId w:val="43"/>
        </w:numPr>
        <w:tabs>
          <w:tab w:val="left" w:pos="1200"/>
        </w:tabs>
        <w:spacing w:after="240"/>
        <w:ind w:right="249"/>
        <w:jc w:val="both"/>
      </w:pPr>
      <w:r w:rsidRPr="000A45DF">
        <w:t xml:space="preserve">Primele 20 persoane din fiecare zi care reușesc să îndeplinească condițiile de câștig menționate mai sus vor primi instant o geantă </w:t>
      </w:r>
      <w:r w:rsidR="00706246">
        <w:rPr>
          <w:b/>
          <w:i/>
        </w:rPr>
        <w:t>Cooler</w:t>
      </w:r>
      <w:r w:rsidR="00706246" w:rsidRPr="00D141EE">
        <w:rPr>
          <w:b/>
          <w:i/>
        </w:rPr>
        <w:t xml:space="preserve"> Hydrate &amp; Cooler Focus</w:t>
      </w:r>
      <w:r w:rsidRPr="000A45DF">
        <w:t>.</w:t>
      </w:r>
    </w:p>
    <w:p w14:paraId="0C789440" w14:textId="77777777" w:rsidR="000A45DF" w:rsidRDefault="000A45DF" w:rsidP="000A45DF">
      <w:pPr>
        <w:pStyle w:val="ListParagraph"/>
        <w:tabs>
          <w:tab w:val="left" w:pos="1200"/>
        </w:tabs>
        <w:spacing w:after="240"/>
        <w:ind w:left="900" w:right="249"/>
        <w:jc w:val="both"/>
      </w:pPr>
    </w:p>
    <w:p w14:paraId="4B2B2C3A" w14:textId="4FA96549" w:rsidR="00034586" w:rsidRDefault="008363A5" w:rsidP="00F879BB">
      <w:pPr>
        <w:pStyle w:val="ListParagraph"/>
        <w:numPr>
          <w:ilvl w:val="1"/>
          <w:numId w:val="29"/>
        </w:numPr>
        <w:tabs>
          <w:tab w:val="left" w:pos="567"/>
        </w:tabs>
        <w:spacing w:after="240"/>
        <w:ind w:left="142" w:firstLine="0"/>
        <w:jc w:val="both"/>
      </w:pPr>
      <w:r w:rsidRPr="008363A5">
        <w:t>Validarea rezultatului final și acordarea premiilor vor fi realizate de către reprezentanții Organizatorului prezenți în locație.</w:t>
      </w:r>
    </w:p>
    <w:p w14:paraId="62B5F0B9" w14:textId="77777777" w:rsidR="00DE2A87" w:rsidRDefault="00DE2A87" w:rsidP="00F879BB">
      <w:pPr>
        <w:pStyle w:val="ListParagraph"/>
        <w:spacing w:after="240"/>
        <w:ind w:left="142"/>
        <w:jc w:val="both"/>
      </w:pPr>
    </w:p>
    <w:p w14:paraId="3333CD3B" w14:textId="2CDF142D" w:rsidR="007B16D0" w:rsidRDefault="007B16D0" w:rsidP="007B16D0">
      <w:pPr>
        <w:pStyle w:val="ListParagraph"/>
        <w:numPr>
          <w:ilvl w:val="1"/>
          <w:numId w:val="29"/>
        </w:numPr>
        <w:tabs>
          <w:tab w:val="left" w:pos="567"/>
        </w:tabs>
        <w:spacing w:before="240"/>
        <w:ind w:left="142" w:firstLine="0"/>
        <w:jc w:val="both"/>
      </w:pPr>
      <w:r w:rsidRPr="007B16D0">
        <w:t>Organizatorul își rezervă dreptul de a refuza participarea persoanelor care nu respectă prezentul regulament sau indicațiile reprezentanților activării.</w:t>
      </w:r>
    </w:p>
    <w:p w14:paraId="680D4681" w14:textId="0537A0F2" w:rsidR="00885D25" w:rsidRPr="004F374B" w:rsidRDefault="00885D25" w:rsidP="00F879BB">
      <w:pPr>
        <w:pStyle w:val="ListParagraph"/>
        <w:numPr>
          <w:ilvl w:val="1"/>
          <w:numId w:val="29"/>
        </w:numPr>
        <w:tabs>
          <w:tab w:val="left" w:pos="480"/>
          <w:tab w:val="left" w:pos="567"/>
        </w:tabs>
        <w:spacing w:after="240"/>
        <w:ind w:left="142" w:right="119" w:firstLine="0"/>
        <w:contextualSpacing w:val="0"/>
        <w:jc w:val="both"/>
      </w:pPr>
      <w:r w:rsidRPr="004F374B">
        <w:t xml:space="preserve">Un participant poate ridica premiul castigat doar de la standul </w:t>
      </w:r>
      <w:r w:rsidR="007B16D0">
        <w:t>Cooler</w:t>
      </w:r>
      <w:r w:rsidR="000943D2">
        <w:t xml:space="preserve">, plaja </w:t>
      </w:r>
      <w:r w:rsidR="00F879BB">
        <w:t>Sands of Therme</w:t>
      </w:r>
      <w:r w:rsidRPr="004F374B">
        <w:t xml:space="preserve"> din incinta Therme</w:t>
      </w:r>
      <w:r w:rsidRPr="004F374B">
        <w:rPr>
          <w:spacing w:val="1"/>
        </w:rPr>
        <w:t xml:space="preserve"> </w:t>
      </w:r>
      <w:r w:rsidRPr="004F374B">
        <w:t>Bucuresti, unde va fi amplasat set-up-ul concursului.</w:t>
      </w:r>
      <w:r w:rsidRPr="004F374B">
        <w:rPr>
          <w:spacing w:val="1"/>
        </w:rPr>
        <w:t xml:space="preserve"> </w:t>
      </w:r>
      <w:r w:rsidRPr="004F374B">
        <w:t>Ridicarea premiilor se face numai in</w:t>
      </w:r>
      <w:r w:rsidRPr="004F374B">
        <w:rPr>
          <w:spacing w:val="1"/>
        </w:rPr>
        <w:t xml:space="preserve"> </w:t>
      </w:r>
      <w:r w:rsidR="001E2D0E">
        <w:rPr>
          <w:spacing w:val="1"/>
        </w:rPr>
        <w:t xml:space="preserve">intervalul orar al </w:t>
      </w:r>
      <w:r w:rsidRPr="004F374B">
        <w:t>programul</w:t>
      </w:r>
      <w:r w:rsidR="001E2D0E">
        <w:t>ui</w:t>
      </w:r>
      <w:r w:rsidRPr="004F374B">
        <w:rPr>
          <w:spacing w:val="-2"/>
        </w:rPr>
        <w:t xml:space="preserve"> </w:t>
      </w:r>
      <w:r w:rsidRPr="004F374B">
        <w:t>de</w:t>
      </w:r>
      <w:r w:rsidRPr="004F374B">
        <w:rPr>
          <w:spacing w:val="-1"/>
        </w:rPr>
        <w:t xml:space="preserve"> </w:t>
      </w:r>
      <w:r w:rsidRPr="004F374B">
        <w:t>activare</w:t>
      </w:r>
      <w:r w:rsidR="00F16CA9">
        <w:rPr>
          <w:spacing w:val="-2"/>
        </w:rPr>
        <w:t xml:space="preserve"> </w:t>
      </w:r>
      <w:r w:rsidRPr="004F374B">
        <w:t>al promoterilor</w:t>
      </w:r>
      <w:r w:rsidR="00723652">
        <w:t xml:space="preserve">, </w:t>
      </w:r>
      <w:r w:rsidR="00582C0B">
        <w:t>intre orele 12:00-18:00,</w:t>
      </w:r>
      <w:r w:rsidRPr="004F374B">
        <w:rPr>
          <w:spacing w:val="-1"/>
        </w:rPr>
        <w:t xml:space="preserve"> </w:t>
      </w:r>
      <w:r w:rsidRPr="004F374B">
        <w:t>si doar</w:t>
      </w:r>
      <w:r w:rsidRPr="004F374B">
        <w:rPr>
          <w:spacing w:val="-1"/>
        </w:rPr>
        <w:t xml:space="preserve"> </w:t>
      </w:r>
      <w:r w:rsidRPr="004F374B">
        <w:t>de</w:t>
      </w:r>
      <w:r w:rsidRPr="004F374B">
        <w:rPr>
          <w:spacing w:val="-1"/>
        </w:rPr>
        <w:t xml:space="preserve"> </w:t>
      </w:r>
      <w:r w:rsidRPr="004F374B">
        <w:t>catre</w:t>
      </w:r>
      <w:r w:rsidRPr="004F374B">
        <w:rPr>
          <w:spacing w:val="-2"/>
        </w:rPr>
        <w:t xml:space="preserve"> </w:t>
      </w:r>
      <w:r w:rsidRPr="004F374B">
        <w:t>castigatori</w:t>
      </w:r>
      <w:r w:rsidRPr="004F374B">
        <w:rPr>
          <w:spacing w:val="-1"/>
        </w:rPr>
        <w:t xml:space="preserve"> </w:t>
      </w:r>
      <w:r w:rsidRPr="004F374B">
        <w:t>in</w:t>
      </w:r>
      <w:r w:rsidRPr="004F374B">
        <w:rPr>
          <w:spacing w:val="-1"/>
        </w:rPr>
        <w:t xml:space="preserve"> </w:t>
      </w:r>
      <w:r w:rsidRPr="004F374B">
        <w:t>mod direct.</w:t>
      </w:r>
    </w:p>
    <w:p w14:paraId="1B4B9BE5" w14:textId="00FE1F20" w:rsidR="00885D25" w:rsidRDefault="00885D25" w:rsidP="00F879BB">
      <w:pPr>
        <w:pStyle w:val="ListParagraph"/>
        <w:numPr>
          <w:ilvl w:val="1"/>
          <w:numId w:val="29"/>
        </w:numPr>
        <w:tabs>
          <w:tab w:val="left" w:pos="160"/>
          <w:tab w:val="left" w:pos="567"/>
        </w:tabs>
        <w:spacing w:after="240"/>
        <w:ind w:left="142" w:right="119" w:firstLine="0"/>
        <w:contextualSpacing w:val="0"/>
        <w:jc w:val="both"/>
      </w:pPr>
      <w:r w:rsidRPr="004F374B">
        <w:t xml:space="preserve">Premiile se vor acorda in baza unui </w:t>
      </w:r>
      <w:r w:rsidR="00136B0E">
        <w:t xml:space="preserve">Raport </w:t>
      </w:r>
      <w:r w:rsidRPr="004F374B">
        <w:t>de predare-primire</w:t>
      </w:r>
      <w:r w:rsidR="00CD165D">
        <w:t>.</w:t>
      </w:r>
      <w:r w:rsidRPr="004F374B">
        <w:t xml:space="preserve"> In cazul in care un</w:t>
      </w:r>
      <w:r w:rsidRPr="004F374B">
        <w:rPr>
          <w:spacing w:val="1"/>
        </w:rPr>
        <w:t xml:space="preserve"> </w:t>
      </w:r>
      <w:r w:rsidRPr="004F374B">
        <w:t>castigator</w:t>
      </w:r>
      <w:r w:rsidRPr="004F374B">
        <w:rPr>
          <w:spacing w:val="-9"/>
        </w:rPr>
        <w:t xml:space="preserve"> </w:t>
      </w:r>
      <w:r w:rsidRPr="004F374B">
        <w:t>refuza</w:t>
      </w:r>
      <w:r w:rsidRPr="004F374B">
        <w:rPr>
          <w:spacing w:val="-8"/>
        </w:rPr>
        <w:t xml:space="preserve"> </w:t>
      </w:r>
      <w:r w:rsidRPr="004F374B">
        <w:t>sa</w:t>
      </w:r>
      <w:r w:rsidRPr="004F374B">
        <w:rPr>
          <w:spacing w:val="-9"/>
        </w:rPr>
        <w:t xml:space="preserve"> </w:t>
      </w:r>
      <w:r w:rsidRPr="004F374B">
        <w:t>furnizeze</w:t>
      </w:r>
      <w:r w:rsidRPr="004F374B">
        <w:rPr>
          <w:spacing w:val="-8"/>
        </w:rPr>
        <w:t xml:space="preserve"> </w:t>
      </w:r>
      <w:r w:rsidRPr="004F374B">
        <w:t>datele</w:t>
      </w:r>
      <w:r w:rsidRPr="004F374B">
        <w:rPr>
          <w:spacing w:val="-9"/>
        </w:rPr>
        <w:t xml:space="preserve"> </w:t>
      </w:r>
      <w:r w:rsidRPr="004F374B">
        <w:t>solicitate</w:t>
      </w:r>
      <w:r w:rsidRPr="004F374B">
        <w:rPr>
          <w:spacing w:val="-8"/>
        </w:rPr>
        <w:t xml:space="preserve"> </w:t>
      </w:r>
      <w:r w:rsidRPr="004F374B">
        <w:t>de</w:t>
      </w:r>
      <w:r w:rsidRPr="004F374B">
        <w:rPr>
          <w:spacing w:val="-9"/>
        </w:rPr>
        <w:t xml:space="preserve"> </w:t>
      </w:r>
      <w:r w:rsidRPr="004F374B">
        <w:t>catre</w:t>
      </w:r>
      <w:r w:rsidRPr="004F374B">
        <w:rPr>
          <w:spacing w:val="-8"/>
        </w:rPr>
        <w:t xml:space="preserve"> </w:t>
      </w:r>
      <w:r w:rsidRPr="004F374B">
        <w:t>reprezentantul</w:t>
      </w:r>
      <w:r w:rsidRPr="004F374B">
        <w:rPr>
          <w:spacing w:val="-9"/>
        </w:rPr>
        <w:t xml:space="preserve"> </w:t>
      </w:r>
      <w:r w:rsidRPr="004F374B">
        <w:t>Organizatorului</w:t>
      </w:r>
      <w:r w:rsidR="001E2D0E">
        <w:t>: nume, prenume, data nasterii,</w:t>
      </w:r>
      <w:r w:rsidR="00AC1F11">
        <w:t xml:space="preserve"> </w:t>
      </w:r>
      <w:r w:rsidR="001E2D0E">
        <w:t>tipul de premiu castigat</w:t>
      </w:r>
      <w:r w:rsidR="00AC1F11">
        <w:t xml:space="preserve"> </w:t>
      </w:r>
      <w:r w:rsidRPr="004F374B">
        <w:t>si/sau</w:t>
      </w:r>
      <w:r w:rsidRPr="004F374B">
        <w:rPr>
          <w:spacing w:val="-9"/>
        </w:rPr>
        <w:t xml:space="preserve"> </w:t>
      </w:r>
      <w:r w:rsidRPr="004F374B">
        <w:t>sa</w:t>
      </w:r>
      <w:r w:rsidR="00F16CA9">
        <w:t xml:space="preserve"> </w:t>
      </w:r>
      <w:r w:rsidRPr="004F374B">
        <w:t>semneze</w:t>
      </w:r>
      <w:r w:rsidRPr="004F374B">
        <w:rPr>
          <w:spacing w:val="-2"/>
        </w:rPr>
        <w:t xml:space="preserve"> </w:t>
      </w:r>
      <w:r w:rsidR="00136B0E">
        <w:t xml:space="preserve">Raportul </w:t>
      </w:r>
      <w:r w:rsidR="003F68D2">
        <w:t>de predare-primire</w:t>
      </w:r>
      <w:r w:rsidRPr="004F374B">
        <w:t>,</w:t>
      </w:r>
      <w:r w:rsidRPr="004F374B">
        <w:rPr>
          <w:spacing w:val="-1"/>
        </w:rPr>
        <w:t xml:space="preserve"> </w:t>
      </w:r>
      <w:r w:rsidRPr="004F374B">
        <w:t>acesta</w:t>
      </w:r>
      <w:r w:rsidRPr="004F374B">
        <w:rPr>
          <w:spacing w:val="-1"/>
        </w:rPr>
        <w:t xml:space="preserve"> </w:t>
      </w:r>
      <w:r w:rsidRPr="004F374B">
        <w:t>nu va</w:t>
      </w:r>
      <w:r w:rsidRPr="004F374B">
        <w:rPr>
          <w:spacing w:val="-2"/>
        </w:rPr>
        <w:t xml:space="preserve"> </w:t>
      </w:r>
      <w:r w:rsidRPr="004F374B">
        <w:t>putea</w:t>
      </w:r>
      <w:r w:rsidRPr="004F374B">
        <w:rPr>
          <w:spacing w:val="-1"/>
        </w:rPr>
        <w:t xml:space="preserve"> </w:t>
      </w:r>
      <w:r w:rsidRPr="004F374B">
        <w:t>intra</w:t>
      </w:r>
      <w:r w:rsidRPr="004F374B">
        <w:rPr>
          <w:spacing w:val="-1"/>
        </w:rPr>
        <w:t xml:space="preserve"> </w:t>
      </w:r>
      <w:r w:rsidRPr="004F374B">
        <w:t>in</w:t>
      </w:r>
      <w:r w:rsidRPr="004F374B">
        <w:rPr>
          <w:spacing w:val="-1"/>
        </w:rPr>
        <w:t xml:space="preserve"> </w:t>
      </w:r>
      <w:r w:rsidRPr="004F374B">
        <w:t>posesia</w:t>
      </w:r>
      <w:r w:rsidRPr="004F374B">
        <w:rPr>
          <w:spacing w:val="-1"/>
        </w:rPr>
        <w:t xml:space="preserve"> </w:t>
      </w:r>
      <w:r w:rsidRPr="004F374B">
        <w:t>premiului.</w:t>
      </w:r>
    </w:p>
    <w:p w14:paraId="030B5AAC" w14:textId="71FD2A10" w:rsidR="00B33EBB" w:rsidRDefault="00B33EBB" w:rsidP="00F879BB">
      <w:pPr>
        <w:pStyle w:val="ListParagraph"/>
        <w:numPr>
          <w:ilvl w:val="1"/>
          <w:numId w:val="29"/>
        </w:numPr>
        <w:tabs>
          <w:tab w:val="left" w:pos="160"/>
          <w:tab w:val="left" w:pos="567"/>
        </w:tabs>
        <w:spacing w:after="240"/>
        <w:ind w:left="142" w:right="119" w:firstLine="0"/>
        <w:contextualSpacing w:val="0"/>
        <w:jc w:val="both"/>
      </w:pPr>
      <w:r>
        <w:t xml:space="preserve">Daca sunt identificate cazuri de fraudare a mecanismului de desemnare a câștigătorilor, Organizatorii au dreptul de a nu inmana premiile participantilor sau de a solicita restituirea premiilor astfel castigate si </w:t>
      </w:r>
      <w:r w:rsidR="004767C7">
        <w:t>de a urmari in instanta respectivele persoane pentru recuperarea prejudiciilor cauzate.</w:t>
      </w:r>
    </w:p>
    <w:p w14:paraId="3BBAB8F0" w14:textId="72060530" w:rsidR="00B21FB3" w:rsidRDefault="00B21FB3" w:rsidP="00F879BB">
      <w:pPr>
        <w:pStyle w:val="ListParagraph"/>
        <w:numPr>
          <w:ilvl w:val="1"/>
          <w:numId w:val="29"/>
        </w:numPr>
        <w:tabs>
          <w:tab w:val="left" w:pos="160"/>
          <w:tab w:val="left" w:pos="567"/>
        </w:tabs>
        <w:spacing w:after="240"/>
        <w:ind w:left="142" w:right="119" w:firstLine="0"/>
        <w:contextualSpacing w:val="0"/>
        <w:jc w:val="both"/>
      </w:pPr>
      <w:r>
        <w:lastRenderedPageBreak/>
        <w:t>Organizatorul isi rezerva dreptul de a modifica (de ex. de a suplimenta) numarul premiilor oferite in Campanie prin intocmirea unui act aditional la prezentul Regulament, urmand ca astfel de modificari sa intre in vigoare de la data publicarii actului aditional ce contine aceste modificari</w:t>
      </w:r>
      <w:r w:rsidR="003F68D2">
        <w:t>,</w:t>
      </w:r>
      <w:r>
        <w:t xml:space="preserve"> conform Sectiunii 1. </w:t>
      </w:r>
    </w:p>
    <w:p w14:paraId="68A4F75C" w14:textId="47F760C6" w:rsidR="00BD6F5C" w:rsidRDefault="00BD6F5C" w:rsidP="00F879BB">
      <w:pPr>
        <w:pStyle w:val="ListParagraph"/>
        <w:numPr>
          <w:ilvl w:val="1"/>
          <w:numId w:val="29"/>
        </w:numPr>
        <w:tabs>
          <w:tab w:val="left" w:pos="160"/>
          <w:tab w:val="left" w:pos="567"/>
        </w:tabs>
        <w:spacing w:after="240"/>
        <w:ind w:left="142" w:right="119" w:firstLine="0"/>
        <w:contextualSpacing w:val="0"/>
        <w:jc w:val="both"/>
      </w:pPr>
      <w:r w:rsidRPr="00BD6F5C">
        <w:t>In cazul in care Participantul a declarat in cadrul Campaniei informatii false, inselatoare, incomplete, incorecte, inexacte sau nu indeplineste conditiile cerute in Regulament, Organizatorul si Agentia nu isi asuma raspunderea pentru acest lucru, iar Participantul nu va putea intra in posesia premiului.</w:t>
      </w:r>
    </w:p>
    <w:p w14:paraId="1C33C2C2" w14:textId="1177DB65" w:rsidR="00BD6F5C" w:rsidRDefault="00F556AF" w:rsidP="00F879BB">
      <w:pPr>
        <w:pStyle w:val="ListParagraph"/>
        <w:numPr>
          <w:ilvl w:val="1"/>
          <w:numId w:val="29"/>
        </w:numPr>
        <w:tabs>
          <w:tab w:val="left" w:pos="160"/>
          <w:tab w:val="left" w:pos="567"/>
        </w:tabs>
        <w:spacing w:after="240"/>
        <w:ind w:left="142" w:right="119" w:firstLine="0"/>
        <w:contextualSpacing w:val="0"/>
        <w:jc w:val="both"/>
      </w:pPr>
      <w:r w:rsidRPr="00F556AF">
        <w:t>In cazul in care premiile sunt refuzate de catre castigatori sau acestea nu au putut fi inmanate, Organizatorul va decide dupa cum crede de cuviinta modalitatea de actiune si soarta premiilor ramase.</w:t>
      </w:r>
    </w:p>
    <w:p w14:paraId="527EB056" w14:textId="0A001B9C" w:rsidR="00F556AF" w:rsidRDefault="004B067B" w:rsidP="00F879BB">
      <w:pPr>
        <w:pStyle w:val="ListParagraph"/>
        <w:numPr>
          <w:ilvl w:val="1"/>
          <w:numId w:val="29"/>
        </w:numPr>
        <w:tabs>
          <w:tab w:val="left" w:pos="160"/>
          <w:tab w:val="left" w:pos="567"/>
        </w:tabs>
        <w:ind w:left="142" w:right="119" w:firstLine="0"/>
        <w:contextualSpacing w:val="0"/>
        <w:jc w:val="both"/>
      </w:pPr>
      <w:r w:rsidRPr="004B067B">
        <w:t>Participantii care au pierdut calitatea de castigatori, nu au dreptul sa solicite prin niciun alt mijloc atribuirea vreunuia dintre premii.</w:t>
      </w:r>
    </w:p>
    <w:p w14:paraId="4D1006D4" w14:textId="77777777" w:rsidR="00580664" w:rsidRDefault="00580664" w:rsidP="00DE2A87">
      <w:pPr>
        <w:pStyle w:val="ListParagraph"/>
        <w:tabs>
          <w:tab w:val="left" w:pos="480"/>
        </w:tabs>
        <w:ind w:left="520" w:right="119"/>
        <w:contextualSpacing w:val="0"/>
        <w:jc w:val="both"/>
      </w:pPr>
    </w:p>
    <w:p w14:paraId="600CF2B0" w14:textId="5CB4A739" w:rsidR="00580664" w:rsidRPr="00D20948" w:rsidRDefault="00580664" w:rsidP="00DE2A87">
      <w:pPr>
        <w:ind w:left="119"/>
        <w:jc w:val="both"/>
        <w:rPr>
          <w:b/>
        </w:rPr>
      </w:pPr>
      <w:r>
        <w:rPr>
          <w:b/>
        </w:rPr>
        <w:t>SECȚIUNEA</w:t>
      </w:r>
      <w:r>
        <w:rPr>
          <w:b/>
          <w:spacing w:val="-4"/>
        </w:rPr>
        <w:t xml:space="preserve"> </w:t>
      </w:r>
      <w:r>
        <w:rPr>
          <w:b/>
        </w:rPr>
        <w:t>7.</w:t>
      </w:r>
      <w:r>
        <w:rPr>
          <w:b/>
          <w:spacing w:val="-3"/>
        </w:rPr>
        <w:t xml:space="preserve"> </w:t>
      </w:r>
      <w:r>
        <w:rPr>
          <w:b/>
        </w:rPr>
        <w:t>PREMIILE</w:t>
      </w:r>
      <w:r>
        <w:rPr>
          <w:b/>
          <w:spacing w:val="-4"/>
        </w:rPr>
        <w:t xml:space="preserve"> </w:t>
      </w:r>
      <w:r>
        <w:rPr>
          <w:b/>
        </w:rPr>
        <w:t>ȘI</w:t>
      </w:r>
      <w:r>
        <w:rPr>
          <w:b/>
          <w:spacing w:val="-3"/>
        </w:rPr>
        <w:t xml:space="preserve"> </w:t>
      </w:r>
      <w:r>
        <w:rPr>
          <w:b/>
        </w:rPr>
        <w:t>VALOAREA</w:t>
      </w:r>
      <w:r>
        <w:rPr>
          <w:b/>
          <w:spacing w:val="-3"/>
        </w:rPr>
        <w:t xml:space="preserve"> </w:t>
      </w:r>
      <w:r>
        <w:rPr>
          <w:b/>
        </w:rPr>
        <w:t>ACESTORA.</w:t>
      </w:r>
      <w:r>
        <w:rPr>
          <w:b/>
          <w:spacing w:val="-4"/>
        </w:rPr>
        <w:t xml:space="preserve"> </w:t>
      </w:r>
      <w:r>
        <w:rPr>
          <w:b/>
        </w:rPr>
        <w:t>PROCEDURA</w:t>
      </w:r>
      <w:r>
        <w:rPr>
          <w:b/>
          <w:spacing w:val="-3"/>
        </w:rPr>
        <w:t xml:space="preserve"> </w:t>
      </w:r>
      <w:r>
        <w:rPr>
          <w:b/>
        </w:rPr>
        <w:t>DE</w:t>
      </w:r>
      <w:r>
        <w:rPr>
          <w:b/>
          <w:spacing w:val="-4"/>
        </w:rPr>
        <w:t xml:space="preserve"> </w:t>
      </w:r>
      <w:r>
        <w:rPr>
          <w:b/>
        </w:rPr>
        <w:t>ACORDARE</w:t>
      </w:r>
      <w:r>
        <w:rPr>
          <w:b/>
          <w:spacing w:val="-3"/>
        </w:rPr>
        <w:t xml:space="preserve"> </w:t>
      </w:r>
      <w:r>
        <w:rPr>
          <w:b/>
        </w:rPr>
        <w:t>A</w:t>
      </w:r>
      <w:r>
        <w:rPr>
          <w:b/>
          <w:spacing w:val="-3"/>
        </w:rPr>
        <w:t xml:space="preserve"> </w:t>
      </w:r>
      <w:r>
        <w:rPr>
          <w:b/>
        </w:rPr>
        <w:t>PREMIILOR</w:t>
      </w:r>
    </w:p>
    <w:p w14:paraId="6BC742DF" w14:textId="28301C0A" w:rsidR="00580664" w:rsidRDefault="00F879BB" w:rsidP="00F879BB">
      <w:pPr>
        <w:pStyle w:val="ListParagraph"/>
        <w:numPr>
          <w:ilvl w:val="1"/>
          <w:numId w:val="33"/>
        </w:numPr>
        <w:tabs>
          <w:tab w:val="left" w:pos="142"/>
          <w:tab w:val="left" w:pos="567"/>
          <w:tab w:val="left" w:pos="1276"/>
        </w:tabs>
        <w:spacing w:after="240"/>
        <w:ind w:left="142" w:firstLine="0"/>
        <w:jc w:val="both"/>
      </w:pPr>
      <w:r>
        <w:t xml:space="preserve"> </w:t>
      </w:r>
      <w:r w:rsidR="00580664">
        <w:t>În</w:t>
      </w:r>
      <w:r w:rsidR="00580664" w:rsidRPr="00580664">
        <w:rPr>
          <w:spacing w:val="-4"/>
        </w:rPr>
        <w:t xml:space="preserve"> </w:t>
      </w:r>
      <w:r w:rsidR="00580664">
        <w:t>cadrul</w:t>
      </w:r>
      <w:r w:rsidR="00580664" w:rsidRPr="00580664">
        <w:rPr>
          <w:spacing w:val="-3"/>
        </w:rPr>
        <w:t xml:space="preserve"> </w:t>
      </w:r>
      <w:r w:rsidR="00580664">
        <w:t>campaniei</w:t>
      </w:r>
      <w:r w:rsidR="00580664" w:rsidRPr="00580664">
        <w:rPr>
          <w:spacing w:val="44"/>
        </w:rPr>
        <w:t xml:space="preserve"> </w:t>
      </w:r>
      <w:r w:rsidR="00580664">
        <w:t>vor</w:t>
      </w:r>
      <w:r w:rsidR="00580664" w:rsidRPr="00580664">
        <w:rPr>
          <w:spacing w:val="-3"/>
        </w:rPr>
        <w:t xml:space="preserve"> </w:t>
      </w:r>
      <w:r w:rsidR="00580664">
        <w:t>fi</w:t>
      </w:r>
      <w:r w:rsidR="00580664" w:rsidRPr="00580664">
        <w:rPr>
          <w:spacing w:val="-3"/>
        </w:rPr>
        <w:t xml:space="preserve"> </w:t>
      </w:r>
      <w:r w:rsidR="00580664">
        <w:t>acordate</w:t>
      </w:r>
      <w:r w:rsidR="00580664" w:rsidRPr="00580664">
        <w:rPr>
          <w:spacing w:val="-3"/>
        </w:rPr>
        <w:t xml:space="preserve"> </w:t>
      </w:r>
      <w:r w:rsidR="00580664">
        <w:t>premii</w:t>
      </w:r>
      <w:r w:rsidR="00580664" w:rsidRPr="00580664">
        <w:rPr>
          <w:spacing w:val="-4"/>
        </w:rPr>
        <w:t xml:space="preserve"> </w:t>
      </w:r>
      <w:r w:rsidR="00580664">
        <w:t>constând</w:t>
      </w:r>
      <w:r w:rsidR="00580664" w:rsidRPr="00580664">
        <w:rPr>
          <w:spacing w:val="-3"/>
        </w:rPr>
        <w:t xml:space="preserve"> </w:t>
      </w:r>
      <w:r w:rsidR="00580664">
        <w:t>în</w:t>
      </w:r>
      <w:r w:rsidR="003F68D2">
        <w:t>:</w:t>
      </w:r>
      <w:r w:rsidR="00580664" w:rsidRPr="00580664">
        <w:rPr>
          <w:spacing w:val="-3"/>
        </w:rPr>
        <w:t xml:space="preserve"> </w:t>
      </w:r>
      <w:r w:rsidR="00EC6FC1">
        <w:t xml:space="preserve">geanta argintie </w:t>
      </w:r>
      <w:r w:rsidR="00954C5A">
        <w:rPr>
          <w:b/>
          <w:i/>
        </w:rPr>
        <w:t>Cooler</w:t>
      </w:r>
      <w:r w:rsidR="00954C5A" w:rsidRPr="00D141EE">
        <w:rPr>
          <w:b/>
          <w:i/>
        </w:rPr>
        <w:t xml:space="preserve"> Hydrate &amp; Cooler Focus</w:t>
      </w:r>
      <w:r w:rsidR="00EC6FC1">
        <w:t>.</w:t>
      </w:r>
    </w:p>
    <w:p w14:paraId="488C6763" w14:textId="77777777" w:rsidR="00F879BB" w:rsidRPr="00D20948" w:rsidRDefault="00F879BB" w:rsidP="00F879BB">
      <w:pPr>
        <w:pStyle w:val="ListParagraph"/>
        <w:tabs>
          <w:tab w:val="left" w:pos="510"/>
        </w:tabs>
        <w:spacing w:after="240"/>
        <w:ind w:left="478"/>
        <w:jc w:val="both"/>
      </w:pPr>
    </w:p>
    <w:p w14:paraId="533837D2" w14:textId="1A7A5691" w:rsidR="00580664" w:rsidRPr="00F879BB" w:rsidRDefault="00580664" w:rsidP="00DE2A87">
      <w:pPr>
        <w:pStyle w:val="ListParagraph"/>
        <w:numPr>
          <w:ilvl w:val="1"/>
          <w:numId w:val="33"/>
        </w:numPr>
        <w:tabs>
          <w:tab w:val="left" w:pos="507"/>
        </w:tabs>
        <w:spacing w:before="240"/>
        <w:jc w:val="both"/>
      </w:pPr>
      <w:r>
        <w:t>Premiile</w:t>
      </w:r>
      <w:r w:rsidRPr="00580664">
        <w:rPr>
          <w:spacing w:val="-5"/>
        </w:rPr>
        <w:t xml:space="preserve"> </w:t>
      </w:r>
      <w:r>
        <w:t>oferite</w:t>
      </w:r>
      <w:r w:rsidRPr="00580664">
        <w:rPr>
          <w:spacing w:val="-4"/>
        </w:rPr>
        <w:t xml:space="preserve"> </w:t>
      </w:r>
      <w:r>
        <w:t>in</w:t>
      </w:r>
      <w:r w:rsidRPr="00580664">
        <w:rPr>
          <w:spacing w:val="-4"/>
        </w:rPr>
        <w:t xml:space="preserve"> </w:t>
      </w:r>
      <w:r>
        <w:t>cadrul</w:t>
      </w:r>
      <w:r w:rsidRPr="00580664">
        <w:rPr>
          <w:spacing w:val="-4"/>
        </w:rPr>
        <w:t xml:space="preserve"> </w:t>
      </w:r>
      <w:r>
        <w:t>campaniei</w:t>
      </w:r>
      <w:r w:rsidRPr="00580664">
        <w:rPr>
          <w:spacing w:val="-3"/>
        </w:rPr>
        <w:t xml:space="preserve"> </w:t>
      </w:r>
      <w:r>
        <w:t>sunt</w:t>
      </w:r>
      <w:r w:rsidRPr="00580664">
        <w:rPr>
          <w:spacing w:val="-6"/>
        </w:rPr>
        <w:t xml:space="preserve"> </w:t>
      </w:r>
      <w:r>
        <w:t>următoarele:</w:t>
      </w:r>
    </w:p>
    <w:p w14:paraId="2EC24A82" w14:textId="77777777" w:rsidR="00580664" w:rsidRDefault="00580664" w:rsidP="00DE2A87">
      <w:pPr>
        <w:pStyle w:val="BodyText"/>
        <w:jc w:val="both"/>
        <w:rPr>
          <w:sz w:val="10"/>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1065"/>
        <w:gridCol w:w="2551"/>
        <w:gridCol w:w="2551"/>
      </w:tblGrid>
      <w:tr w:rsidR="00580664" w14:paraId="52E33911" w14:textId="77777777" w:rsidTr="00F879BB">
        <w:trPr>
          <w:trHeight w:val="907"/>
        </w:trPr>
        <w:tc>
          <w:tcPr>
            <w:tcW w:w="2515" w:type="dxa"/>
            <w:vAlign w:val="center"/>
          </w:tcPr>
          <w:p w14:paraId="1C52FE9D" w14:textId="77777777" w:rsidR="00580664" w:rsidRDefault="00580664" w:rsidP="00F879BB">
            <w:pPr>
              <w:pStyle w:val="TableParagraph"/>
              <w:spacing w:line="240" w:lineRule="auto"/>
              <w:ind w:left="909" w:right="898"/>
              <w:jc w:val="center"/>
              <w:rPr>
                <w:b/>
              </w:rPr>
            </w:pPr>
            <w:r>
              <w:rPr>
                <w:b/>
              </w:rPr>
              <w:t>Premiu</w:t>
            </w:r>
          </w:p>
        </w:tc>
        <w:tc>
          <w:tcPr>
            <w:tcW w:w="1065" w:type="dxa"/>
            <w:vAlign w:val="center"/>
          </w:tcPr>
          <w:p w14:paraId="5EA5DB77" w14:textId="77777777" w:rsidR="00580664" w:rsidRDefault="00580664" w:rsidP="00F879BB">
            <w:pPr>
              <w:pStyle w:val="TableParagraph"/>
              <w:spacing w:line="240" w:lineRule="auto"/>
              <w:ind w:left="108"/>
              <w:jc w:val="center"/>
              <w:rPr>
                <w:b/>
              </w:rPr>
            </w:pPr>
            <w:r>
              <w:rPr>
                <w:b/>
              </w:rPr>
              <w:t>Cantitate</w:t>
            </w:r>
          </w:p>
        </w:tc>
        <w:tc>
          <w:tcPr>
            <w:tcW w:w="2551" w:type="dxa"/>
          </w:tcPr>
          <w:p w14:paraId="1BE1469D" w14:textId="2FFCBD88" w:rsidR="00580664" w:rsidRDefault="00580664" w:rsidP="00F879BB">
            <w:pPr>
              <w:pStyle w:val="TableParagraph"/>
              <w:spacing w:line="240" w:lineRule="auto"/>
              <w:ind w:left="232" w:right="216"/>
              <w:jc w:val="center"/>
              <w:rPr>
                <w:b/>
              </w:rPr>
            </w:pPr>
            <w:r>
              <w:rPr>
                <w:b/>
              </w:rPr>
              <w:t>Valoare</w:t>
            </w:r>
            <w:r w:rsidR="00F879BB">
              <w:rPr>
                <w:b/>
              </w:rPr>
              <w:t xml:space="preserve"> </w:t>
            </w:r>
            <w:r>
              <w:rPr>
                <w:b/>
              </w:rPr>
              <w:t>neta</w:t>
            </w:r>
            <w:r>
              <w:rPr>
                <w:b/>
                <w:spacing w:val="1"/>
              </w:rPr>
              <w:t xml:space="preserve"> </w:t>
            </w:r>
            <w:r>
              <w:rPr>
                <w:b/>
              </w:rPr>
              <w:t>comercială</w:t>
            </w:r>
            <w:r>
              <w:rPr>
                <w:b/>
                <w:spacing w:val="1"/>
              </w:rPr>
              <w:t xml:space="preserve"> </w:t>
            </w:r>
            <w:r>
              <w:rPr>
                <w:b/>
              </w:rPr>
              <w:t>individuală (cu TVA</w:t>
            </w:r>
            <w:r w:rsidR="00AC1F11">
              <w:rPr>
                <w:b/>
              </w:rPr>
              <w:t xml:space="preserve"> </w:t>
            </w:r>
            <w:r>
              <w:rPr>
                <w:b/>
              </w:rPr>
              <w:t>inclusa)</w:t>
            </w:r>
          </w:p>
        </w:tc>
        <w:tc>
          <w:tcPr>
            <w:tcW w:w="2551" w:type="dxa"/>
            <w:vAlign w:val="center"/>
          </w:tcPr>
          <w:p w14:paraId="494ABA8B" w14:textId="04252F1E" w:rsidR="00580664" w:rsidRPr="00F879BB" w:rsidRDefault="00580664" w:rsidP="00F879BB">
            <w:pPr>
              <w:pStyle w:val="TableParagraph"/>
              <w:spacing w:line="240" w:lineRule="auto"/>
              <w:ind w:right="127"/>
              <w:jc w:val="center"/>
              <w:rPr>
                <w:b/>
                <w:spacing w:val="-48"/>
              </w:rPr>
            </w:pPr>
            <w:r>
              <w:rPr>
                <w:b/>
              </w:rPr>
              <w:t>Valoare neta comerciala</w:t>
            </w:r>
            <w:r w:rsidR="00F879BB">
              <w:rPr>
                <w:b/>
              </w:rPr>
              <w:t xml:space="preserve"> t</w:t>
            </w:r>
            <w:r>
              <w:rPr>
                <w:b/>
              </w:rPr>
              <w:t>ota</w:t>
            </w:r>
            <w:r w:rsidR="00F879BB">
              <w:rPr>
                <w:b/>
              </w:rPr>
              <w:t xml:space="preserve">la </w:t>
            </w:r>
            <w:r>
              <w:rPr>
                <w:b/>
              </w:rPr>
              <w:t>(cu</w:t>
            </w:r>
            <w:r>
              <w:rPr>
                <w:b/>
                <w:spacing w:val="-2"/>
              </w:rPr>
              <w:t xml:space="preserve"> </w:t>
            </w:r>
            <w:r>
              <w:rPr>
                <w:b/>
              </w:rPr>
              <w:t>TVA</w:t>
            </w:r>
            <w:r>
              <w:rPr>
                <w:b/>
                <w:spacing w:val="-1"/>
              </w:rPr>
              <w:t xml:space="preserve"> </w:t>
            </w:r>
            <w:r>
              <w:rPr>
                <w:b/>
              </w:rPr>
              <w:t>inclusa)</w:t>
            </w:r>
          </w:p>
        </w:tc>
      </w:tr>
      <w:tr w:rsidR="00580664" w14:paraId="1EB252B3" w14:textId="77777777" w:rsidTr="00F879BB">
        <w:trPr>
          <w:trHeight w:val="306"/>
        </w:trPr>
        <w:tc>
          <w:tcPr>
            <w:tcW w:w="2515" w:type="dxa"/>
          </w:tcPr>
          <w:p w14:paraId="72112175" w14:textId="0200FE0E" w:rsidR="00580664" w:rsidRDefault="00EC6FC1" w:rsidP="00DE2A87">
            <w:pPr>
              <w:pStyle w:val="TableParagraph"/>
              <w:spacing w:line="240" w:lineRule="auto"/>
              <w:ind w:left="110"/>
              <w:jc w:val="both"/>
              <w:rPr>
                <w:b/>
              </w:rPr>
            </w:pPr>
            <w:r>
              <w:rPr>
                <w:b/>
              </w:rPr>
              <w:t xml:space="preserve">Geanta </w:t>
            </w:r>
            <w:r w:rsidR="00954C5A">
              <w:rPr>
                <w:b/>
                <w:i/>
              </w:rPr>
              <w:t>Cooler</w:t>
            </w:r>
            <w:r w:rsidR="00954C5A" w:rsidRPr="00D141EE">
              <w:rPr>
                <w:b/>
                <w:i/>
              </w:rPr>
              <w:t xml:space="preserve"> Hydrate &amp; Cooler Focus</w:t>
            </w:r>
          </w:p>
        </w:tc>
        <w:tc>
          <w:tcPr>
            <w:tcW w:w="1065" w:type="dxa"/>
            <w:vAlign w:val="center"/>
          </w:tcPr>
          <w:p w14:paraId="163D6F01" w14:textId="34FB1495" w:rsidR="00580664" w:rsidRDefault="00416A40" w:rsidP="00F879BB">
            <w:pPr>
              <w:pStyle w:val="TableParagraph"/>
              <w:spacing w:line="240" w:lineRule="auto"/>
              <w:ind w:left="105"/>
              <w:jc w:val="center"/>
            </w:pPr>
            <w:r>
              <w:t>60</w:t>
            </w:r>
          </w:p>
        </w:tc>
        <w:tc>
          <w:tcPr>
            <w:tcW w:w="2551" w:type="dxa"/>
            <w:vAlign w:val="center"/>
          </w:tcPr>
          <w:p w14:paraId="4DD8499C" w14:textId="2D760171" w:rsidR="00580664" w:rsidRDefault="005A404C" w:rsidP="00F879BB">
            <w:pPr>
              <w:pStyle w:val="TableParagraph"/>
              <w:spacing w:line="240" w:lineRule="auto"/>
              <w:ind w:right="94"/>
              <w:jc w:val="center"/>
            </w:pPr>
            <w:r>
              <w:t>1</w:t>
            </w:r>
            <w:r w:rsidR="007166C9">
              <w:t>7</w:t>
            </w:r>
            <w:r w:rsidR="00085D5B">
              <w:t>8</w:t>
            </w:r>
            <w:r w:rsidR="00723652">
              <w:t>,8</w:t>
            </w:r>
            <w:r w:rsidR="00D200F1">
              <w:t>3</w:t>
            </w:r>
            <w:r w:rsidR="00580664">
              <w:t xml:space="preserve"> lei</w:t>
            </w:r>
          </w:p>
        </w:tc>
        <w:tc>
          <w:tcPr>
            <w:tcW w:w="2551" w:type="dxa"/>
            <w:vAlign w:val="center"/>
          </w:tcPr>
          <w:p w14:paraId="7D8CD41D" w14:textId="717D1DB4" w:rsidR="00580664" w:rsidRDefault="005A404C" w:rsidP="00F879BB">
            <w:pPr>
              <w:pStyle w:val="TableParagraph"/>
              <w:spacing w:line="240" w:lineRule="auto"/>
              <w:ind w:right="97"/>
              <w:jc w:val="center"/>
            </w:pPr>
            <w:r>
              <w:t>1</w:t>
            </w:r>
            <w:r w:rsidR="00847661">
              <w:t>0.</w:t>
            </w:r>
            <w:r w:rsidR="00D200F1">
              <w:t>730</w:t>
            </w:r>
            <w:r w:rsidR="004D7D62">
              <w:t xml:space="preserve"> </w:t>
            </w:r>
            <w:r w:rsidR="00580664">
              <w:t>lei</w:t>
            </w:r>
          </w:p>
        </w:tc>
      </w:tr>
    </w:tbl>
    <w:p w14:paraId="0E2C6451" w14:textId="77777777" w:rsidR="00580664" w:rsidRDefault="00580664" w:rsidP="00DE2A87">
      <w:pPr>
        <w:pStyle w:val="BodyText"/>
        <w:jc w:val="both"/>
        <w:rPr>
          <w:sz w:val="26"/>
        </w:rPr>
      </w:pPr>
    </w:p>
    <w:p w14:paraId="338A59F4" w14:textId="0725F56C" w:rsidR="00580664" w:rsidRDefault="00657DE9" w:rsidP="00F879BB">
      <w:pPr>
        <w:spacing w:after="240"/>
        <w:ind w:left="119"/>
        <w:jc w:val="both"/>
      </w:pPr>
      <w:r>
        <w:rPr>
          <w:b/>
          <w:bCs/>
          <w:spacing w:val="-1"/>
        </w:rPr>
        <w:t xml:space="preserve">7.3. </w:t>
      </w:r>
      <w:r w:rsidR="00580664">
        <w:rPr>
          <w:spacing w:val="-1"/>
        </w:rPr>
        <w:t>Valoarea</w:t>
      </w:r>
      <w:r w:rsidR="00580664">
        <w:rPr>
          <w:spacing w:val="-12"/>
        </w:rPr>
        <w:t xml:space="preserve"> </w:t>
      </w:r>
      <w:r w:rsidR="00580664">
        <w:rPr>
          <w:spacing w:val="-1"/>
        </w:rPr>
        <w:t>netă</w:t>
      </w:r>
      <w:r w:rsidR="00580664">
        <w:rPr>
          <w:spacing w:val="-11"/>
        </w:rPr>
        <w:t xml:space="preserve"> </w:t>
      </w:r>
      <w:r w:rsidR="00580664">
        <w:rPr>
          <w:spacing w:val="-1"/>
        </w:rPr>
        <w:t>comercială</w:t>
      </w:r>
      <w:r w:rsidR="00580664">
        <w:rPr>
          <w:spacing w:val="-11"/>
        </w:rPr>
        <w:t xml:space="preserve"> </w:t>
      </w:r>
      <w:r w:rsidR="00580664">
        <w:t>totală</w:t>
      </w:r>
      <w:r w:rsidR="00580664">
        <w:rPr>
          <w:spacing w:val="-12"/>
        </w:rPr>
        <w:t xml:space="preserve"> </w:t>
      </w:r>
      <w:r w:rsidR="00580664">
        <w:t>a</w:t>
      </w:r>
      <w:r w:rsidR="00580664">
        <w:rPr>
          <w:spacing w:val="-11"/>
        </w:rPr>
        <w:t xml:space="preserve"> </w:t>
      </w:r>
      <w:r w:rsidR="00580664">
        <w:t>premiilor</w:t>
      </w:r>
      <w:r w:rsidR="00580664">
        <w:rPr>
          <w:spacing w:val="-11"/>
        </w:rPr>
        <w:t xml:space="preserve"> </w:t>
      </w:r>
      <w:r w:rsidR="00580664">
        <w:t>oferite</w:t>
      </w:r>
      <w:r w:rsidR="00580664">
        <w:rPr>
          <w:spacing w:val="-12"/>
        </w:rPr>
        <w:t xml:space="preserve"> </w:t>
      </w:r>
      <w:r w:rsidR="00580664">
        <w:t>în</w:t>
      </w:r>
      <w:r w:rsidR="00580664">
        <w:rPr>
          <w:spacing w:val="-11"/>
        </w:rPr>
        <w:t xml:space="preserve"> </w:t>
      </w:r>
      <w:r w:rsidR="00580664">
        <w:t>cadrul</w:t>
      </w:r>
      <w:r w:rsidR="00580664">
        <w:rPr>
          <w:spacing w:val="-11"/>
        </w:rPr>
        <w:t xml:space="preserve"> </w:t>
      </w:r>
      <w:r w:rsidR="00580664">
        <w:t>Campaniei</w:t>
      </w:r>
      <w:r w:rsidR="00580664">
        <w:rPr>
          <w:spacing w:val="-12"/>
        </w:rPr>
        <w:t xml:space="preserve"> </w:t>
      </w:r>
      <w:r w:rsidR="00580664">
        <w:t>este</w:t>
      </w:r>
      <w:r w:rsidR="00580664">
        <w:rPr>
          <w:spacing w:val="-9"/>
        </w:rPr>
        <w:t xml:space="preserve"> </w:t>
      </w:r>
      <w:r w:rsidR="00847661">
        <w:t>10.</w:t>
      </w:r>
      <w:r w:rsidR="00D200F1">
        <w:t>730</w:t>
      </w:r>
      <w:r w:rsidR="000110C5">
        <w:t xml:space="preserve"> </w:t>
      </w:r>
      <w:r w:rsidR="00580664">
        <w:t>lei</w:t>
      </w:r>
      <w:r w:rsidR="00580664">
        <w:rPr>
          <w:spacing w:val="-12"/>
        </w:rPr>
        <w:t xml:space="preserve"> </w:t>
      </w:r>
      <w:r w:rsidR="00580664">
        <w:t>(cu</w:t>
      </w:r>
      <w:r w:rsidR="00580664">
        <w:rPr>
          <w:spacing w:val="-11"/>
        </w:rPr>
        <w:t xml:space="preserve"> </w:t>
      </w:r>
      <w:r w:rsidR="00580664">
        <w:t>TVA</w:t>
      </w:r>
      <w:r w:rsidR="00580664">
        <w:rPr>
          <w:spacing w:val="-11"/>
        </w:rPr>
        <w:t xml:space="preserve"> </w:t>
      </w:r>
      <w:r w:rsidR="00580664">
        <w:t>inclusa).</w:t>
      </w:r>
    </w:p>
    <w:p w14:paraId="74B17DFC" w14:textId="25C9A38C" w:rsidR="00112651" w:rsidRDefault="00112651" w:rsidP="00F879BB">
      <w:pPr>
        <w:spacing w:after="240"/>
        <w:ind w:left="119"/>
        <w:jc w:val="both"/>
      </w:pPr>
      <w:r>
        <w:rPr>
          <w:b/>
          <w:bCs/>
          <w:spacing w:val="-1"/>
        </w:rPr>
        <w:t>7.</w:t>
      </w:r>
      <w:r>
        <w:rPr>
          <w:b/>
          <w:bCs/>
        </w:rPr>
        <w:t xml:space="preserve">4. </w:t>
      </w:r>
      <w:r w:rsidR="00EC0D86" w:rsidRPr="00C47969">
        <w:t>Premiile vor fi ridicate imediat după realizarea activității descrise în Secțiunea 6</w:t>
      </w:r>
      <w:r w:rsidR="00EC0D86">
        <w:t>.</w:t>
      </w:r>
    </w:p>
    <w:p w14:paraId="5607E128" w14:textId="0DFFD903" w:rsidR="00EC0D86" w:rsidRDefault="00EC0D86" w:rsidP="00DE2A87">
      <w:pPr>
        <w:ind w:left="119"/>
        <w:jc w:val="both"/>
      </w:pPr>
      <w:r>
        <w:rPr>
          <w:b/>
          <w:bCs/>
        </w:rPr>
        <w:t xml:space="preserve">7.5. </w:t>
      </w:r>
      <w:r w:rsidR="00D26035" w:rsidRPr="00D26035">
        <w:t>In cazul refuzului unui participant castigator de a beneficia de premiu (prin refuzul unui castigator insemnand ca respectivul castigator nu doreste sa intre in posesia premiului, iar refuzul este manifestat expres si neechivoc in fata reprezentantului Organizatorului), acesta va pierde dreptul de atribuire a premiului, fara nicio despagubire din partea Organizatorului si/sau a Agentiei. Castigatorii nu vor putea sa transfere premiul altei persoane. Participanții nu au posibilitatea de a primi contravaloarea în bani a premiilor. Nu există posibilitatea ca premiul să fie schimbat cu un alt premiu</w:t>
      </w:r>
    </w:p>
    <w:p w14:paraId="5E1E63B5" w14:textId="2F2EBCB7" w:rsidR="00AD4D78" w:rsidRDefault="00AD4D78" w:rsidP="00F879BB">
      <w:pPr>
        <w:spacing w:after="240"/>
        <w:ind w:left="119"/>
        <w:jc w:val="both"/>
      </w:pPr>
      <w:r>
        <w:rPr>
          <w:b/>
          <w:bCs/>
        </w:rPr>
        <w:t xml:space="preserve">7.6. </w:t>
      </w:r>
      <w:r w:rsidR="00B73BBC" w:rsidRPr="00C47969">
        <w:t>Dacă sunt identificate cazuri de fraudare a mecanismului de desemnare a câștigătorilor, Organizatorii au dreptul de a nu inmana premiile participantilor sau de a solicita restituirea premiilor astfel câștigate și de a urmări în instanță respectivele persoane pentru recuperarea prejudiciilor cauzate.</w:t>
      </w:r>
    </w:p>
    <w:p w14:paraId="14608B7D" w14:textId="1894A87B" w:rsidR="00FA2A00" w:rsidRPr="00C47969" w:rsidRDefault="00FA2A00" w:rsidP="00DE2A87">
      <w:pPr>
        <w:ind w:left="119"/>
        <w:jc w:val="both"/>
        <w:rPr>
          <w:b/>
          <w:bCs/>
        </w:rPr>
      </w:pPr>
      <w:r>
        <w:rPr>
          <w:b/>
          <w:bCs/>
        </w:rPr>
        <w:t xml:space="preserve">7.7. </w:t>
      </w:r>
      <w:r w:rsidR="006F4244" w:rsidRPr="00D60AF3">
        <w:t>Participantilor la Campanie nu le sunt impuse niciun fel de cheltuieli directe sau indirecte</w:t>
      </w:r>
      <w:r w:rsidR="006F4244" w:rsidRPr="00D60AF3">
        <w:rPr>
          <w:spacing w:val="1"/>
        </w:rPr>
        <w:t xml:space="preserve"> </w:t>
      </w:r>
      <w:r w:rsidR="006F4244" w:rsidRPr="00D60AF3">
        <w:t>suplimentare, cu exceptia cheltuielilor normale de desfasurare a Campaniei (inclusiv costul de</w:t>
      </w:r>
      <w:r w:rsidR="006F4244" w:rsidRPr="00D60AF3">
        <w:rPr>
          <w:spacing w:val="1"/>
        </w:rPr>
        <w:t xml:space="preserve"> </w:t>
      </w:r>
      <w:r w:rsidR="006F4244" w:rsidRPr="00D60AF3">
        <w:t>consultare</w:t>
      </w:r>
      <w:r w:rsidR="006F4244" w:rsidRPr="00D60AF3">
        <w:rPr>
          <w:spacing w:val="-2"/>
        </w:rPr>
        <w:t xml:space="preserve"> </w:t>
      </w:r>
      <w:r w:rsidR="006F4244" w:rsidRPr="00D60AF3">
        <w:t>a</w:t>
      </w:r>
      <w:r w:rsidR="006F4244" w:rsidRPr="00D60AF3">
        <w:rPr>
          <w:spacing w:val="-2"/>
        </w:rPr>
        <w:t xml:space="preserve"> </w:t>
      </w:r>
      <w:r w:rsidR="006F4244" w:rsidRPr="00D60AF3">
        <w:t>regulamentului</w:t>
      </w:r>
      <w:r w:rsidR="006F4244" w:rsidRPr="00D60AF3">
        <w:rPr>
          <w:spacing w:val="-2"/>
        </w:rPr>
        <w:t xml:space="preserve"> </w:t>
      </w:r>
      <w:r w:rsidR="006F4244" w:rsidRPr="00D60AF3">
        <w:t>prin intermediul</w:t>
      </w:r>
      <w:r w:rsidR="006F4244" w:rsidRPr="00D60AF3">
        <w:rPr>
          <w:spacing w:val="-2"/>
        </w:rPr>
        <w:t xml:space="preserve"> </w:t>
      </w:r>
      <w:r w:rsidR="006F4244">
        <w:t>internetului</w:t>
      </w:r>
      <w:r w:rsidR="006F4244" w:rsidRPr="00D60AF3">
        <w:t>).</w:t>
      </w:r>
    </w:p>
    <w:p w14:paraId="1FDAD0B9" w14:textId="77777777" w:rsidR="00D3725E" w:rsidRPr="00D60AF3" w:rsidRDefault="00D3725E" w:rsidP="00DE2A87">
      <w:pPr>
        <w:pStyle w:val="BodyText"/>
        <w:ind w:left="119" w:right="119"/>
        <w:jc w:val="both"/>
        <w:rPr>
          <w:sz w:val="22"/>
          <w:szCs w:val="22"/>
        </w:rPr>
      </w:pPr>
    </w:p>
    <w:p w14:paraId="2ADD4B6A" w14:textId="28F1441E" w:rsidR="00D3725E" w:rsidRPr="00D60AF3" w:rsidRDefault="00D3725E" w:rsidP="00F879BB">
      <w:pPr>
        <w:ind w:left="119"/>
        <w:jc w:val="both"/>
        <w:rPr>
          <w:b/>
        </w:rPr>
      </w:pPr>
      <w:r w:rsidRPr="00D60AF3">
        <w:rPr>
          <w:b/>
        </w:rPr>
        <w:t>SECTIUNEA</w:t>
      </w:r>
      <w:r w:rsidRPr="00D60AF3">
        <w:rPr>
          <w:b/>
          <w:spacing w:val="-3"/>
        </w:rPr>
        <w:t xml:space="preserve"> </w:t>
      </w:r>
      <w:r w:rsidRPr="00D60AF3">
        <w:rPr>
          <w:b/>
        </w:rPr>
        <w:t>8.</w:t>
      </w:r>
      <w:r w:rsidRPr="00D60AF3">
        <w:rPr>
          <w:b/>
          <w:spacing w:val="89"/>
        </w:rPr>
        <w:t xml:space="preserve"> </w:t>
      </w:r>
      <w:r w:rsidRPr="00D60AF3">
        <w:rPr>
          <w:b/>
        </w:rPr>
        <w:t>PROTECTIA</w:t>
      </w:r>
      <w:r w:rsidRPr="00D60AF3">
        <w:rPr>
          <w:b/>
          <w:spacing w:val="-3"/>
        </w:rPr>
        <w:t xml:space="preserve"> </w:t>
      </w:r>
      <w:r w:rsidRPr="00D60AF3">
        <w:rPr>
          <w:b/>
        </w:rPr>
        <w:t>DATELOR</w:t>
      </w:r>
      <w:r w:rsidRPr="00D60AF3">
        <w:rPr>
          <w:b/>
          <w:spacing w:val="-3"/>
        </w:rPr>
        <w:t xml:space="preserve"> </w:t>
      </w:r>
      <w:r w:rsidRPr="00D60AF3">
        <w:rPr>
          <w:b/>
        </w:rPr>
        <w:t>CU</w:t>
      </w:r>
      <w:r w:rsidRPr="00D60AF3">
        <w:rPr>
          <w:b/>
          <w:spacing w:val="-3"/>
        </w:rPr>
        <w:t xml:space="preserve"> </w:t>
      </w:r>
      <w:r w:rsidRPr="00D60AF3">
        <w:rPr>
          <w:b/>
        </w:rPr>
        <w:t>CARACTER</w:t>
      </w:r>
      <w:r w:rsidRPr="00D60AF3">
        <w:rPr>
          <w:b/>
          <w:spacing w:val="-2"/>
        </w:rPr>
        <w:t xml:space="preserve"> </w:t>
      </w:r>
      <w:r w:rsidRPr="00D60AF3">
        <w:rPr>
          <w:b/>
        </w:rPr>
        <w:t>PERSONAL</w:t>
      </w:r>
    </w:p>
    <w:p w14:paraId="2D8337FB" w14:textId="07E45B33" w:rsidR="00D3725E" w:rsidRPr="00D60AF3" w:rsidRDefault="00D3725E" w:rsidP="00DE2A87">
      <w:pPr>
        <w:ind w:left="119" w:right="119"/>
        <w:jc w:val="both"/>
      </w:pPr>
      <w:r w:rsidRPr="00D60AF3">
        <w:t>Informatiile privind prelucrarea datelor cu caracter personal sunt prevazute in Anexa 1 a prezentului</w:t>
      </w:r>
      <w:r w:rsidRPr="00D60AF3">
        <w:rPr>
          <w:spacing w:val="1"/>
        </w:rPr>
        <w:t xml:space="preserve"> </w:t>
      </w:r>
      <w:r w:rsidRPr="00D60AF3">
        <w:t>Regulament</w:t>
      </w:r>
      <w:r w:rsidR="008D5473">
        <w:t>.</w:t>
      </w:r>
    </w:p>
    <w:p w14:paraId="1E0763A4" w14:textId="77777777" w:rsidR="00D3725E" w:rsidRPr="00D60AF3" w:rsidRDefault="00D3725E" w:rsidP="00DE2A87">
      <w:pPr>
        <w:pStyle w:val="BodyText"/>
        <w:jc w:val="both"/>
        <w:rPr>
          <w:sz w:val="22"/>
          <w:szCs w:val="22"/>
        </w:rPr>
      </w:pPr>
    </w:p>
    <w:p w14:paraId="64861693" w14:textId="0CE94F7F" w:rsidR="00D3725E" w:rsidRPr="00D60AF3" w:rsidRDefault="00D3725E" w:rsidP="00DE2A87">
      <w:pPr>
        <w:ind w:left="119"/>
        <w:jc w:val="both"/>
        <w:rPr>
          <w:b/>
        </w:rPr>
      </w:pPr>
      <w:r w:rsidRPr="00D60AF3">
        <w:rPr>
          <w:b/>
        </w:rPr>
        <w:t>SECȚIUNEA</w:t>
      </w:r>
      <w:r w:rsidRPr="00D60AF3">
        <w:rPr>
          <w:b/>
          <w:spacing w:val="-4"/>
        </w:rPr>
        <w:t xml:space="preserve"> </w:t>
      </w:r>
      <w:r w:rsidR="00B97532">
        <w:rPr>
          <w:b/>
        </w:rPr>
        <w:t>9</w:t>
      </w:r>
      <w:r w:rsidRPr="00D60AF3">
        <w:rPr>
          <w:b/>
        </w:rPr>
        <w:t>.</w:t>
      </w:r>
      <w:r w:rsidRPr="00D60AF3">
        <w:rPr>
          <w:b/>
          <w:spacing w:val="-4"/>
        </w:rPr>
        <w:t xml:space="preserve"> </w:t>
      </w:r>
      <w:r w:rsidRPr="00D60AF3">
        <w:rPr>
          <w:b/>
        </w:rPr>
        <w:t>MODIFICAREA</w:t>
      </w:r>
      <w:r w:rsidRPr="00D60AF3">
        <w:rPr>
          <w:b/>
          <w:spacing w:val="-3"/>
        </w:rPr>
        <w:t xml:space="preserve"> </w:t>
      </w:r>
      <w:r w:rsidRPr="00D60AF3">
        <w:rPr>
          <w:b/>
        </w:rPr>
        <w:t>SAU</w:t>
      </w:r>
      <w:r w:rsidRPr="00D60AF3">
        <w:rPr>
          <w:b/>
          <w:spacing w:val="-4"/>
        </w:rPr>
        <w:t xml:space="preserve"> </w:t>
      </w:r>
      <w:r w:rsidRPr="00D60AF3">
        <w:rPr>
          <w:b/>
        </w:rPr>
        <w:t>ÎNCETAREA</w:t>
      </w:r>
      <w:r w:rsidRPr="00D60AF3">
        <w:rPr>
          <w:b/>
          <w:spacing w:val="-3"/>
        </w:rPr>
        <w:t xml:space="preserve"> </w:t>
      </w:r>
      <w:r w:rsidRPr="00D60AF3">
        <w:rPr>
          <w:b/>
        </w:rPr>
        <w:t>CAMPANIEI</w:t>
      </w:r>
    </w:p>
    <w:p w14:paraId="330DC149" w14:textId="24C9C05F" w:rsidR="00836767" w:rsidRDefault="00077F3E" w:rsidP="00DE2A87">
      <w:pPr>
        <w:ind w:left="119" w:right="118"/>
        <w:jc w:val="both"/>
      </w:pPr>
      <w:r>
        <w:rPr>
          <w:b/>
          <w:bCs/>
        </w:rPr>
        <w:t xml:space="preserve">9.1. </w:t>
      </w:r>
      <w:r w:rsidR="00D3725E" w:rsidRPr="00D60AF3">
        <w:t>Organizatorul poat</w:t>
      </w:r>
      <w:r w:rsidR="005A5934">
        <w:t>e</w:t>
      </w:r>
      <w:r w:rsidR="00D3725E" w:rsidRPr="00D60AF3">
        <w:t xml:space="preserve"> decide modificarea sau încetarea prezentei campanii din orice motiv, inclusiv, </w:t>
      </w:r>
      <w:r w:rsidR="00D3725E" w:rsidRPr="00D60AF3">
        <w:lastRenderedPageBreak/>
        <w:t>dar</w:t>
      </w:r>
      <w:r w:rsidR="00D3725E" w:rsidRPr="00D60AF3">
        <w:rPr>
          <w:spacing w:val="1"/>
        </w:rPr>
        <w:t xml:space="preserve"> </w:t>
      </w:r>
      <w:r w:rsidR="00D3725E" w:rsidRPr="00D60AF3">
        <w:t>fără a se limita la apariţia unui eveniment ce constituie forţă majoră</w:t>
      </w:r>
      <w:r>
        <w:t>*</w:t>
      </w:r>
      <w:r w:rsidR="00D3725E" w:rsidRPr="00D60AF3">
        <w:t xml:space="preserve"> conform legislației în vigoare. Acest</w:t>
      </w:r>
      <w:r w:rsidR="00D3725E" w:rsidRPr="00D60AF3">
        <w:rPr>
          <w:spacing w:val="1"/>
        </w:rPr>
        <w:t xml:space="preserve"> </w:t>
      </w:r>
      <w:r w:rsidR="00D3725E" w:rsidRPr="00D60AF3">
        <w:t>lucru va fi anunţat participanţilor pe site-ul Organizatorului</w:t>
      </w:r>
      <w:r w:rsidR="00E367DC">
        <w:t xml:space="preserve"> </w:t>
      </w:r>
      <w:hyperlink r:id="rId10" w:history="1">
        <w:r w:rsidR="00605058" w:rsidRPr="00FB2E16">
          <w:rPr>
            <w:rStyle w:val="Hyperlink"/>
            <w:b/>
          </w:rPr>
          <w:t>www.ursuscooler.ro/regulamente</w:t>
        </w:r>
      </w:hyperlink>
      <w:r w:rsidR="00D3725E" w:rsidRPr="00D60AF3">
        <w:rPr>
          <w:spacing w:val="1"/>
        </w:rPr>
        <w:t xml:space="preserve"> </w:t>
      </w:r>
      <w:r w:rsidR="00D3725E" w:rsidRPr="00D60AF3">
        <w:t>şi în locatia</w:t>
      </w:r>
      <w:r w:rsidR="00D3725E" w:rsidRPr="00D60AF3">
        <w:rPr>
          <w:spacing w:val="1"/>
        </w:rPr>
        <w:t xml:space="preserve"> </w:t>
      </w:r>
      <w:r w:rsidR="00D3725E" w:rsidRPr="00D60AF3">
        <w:t>participanta.</w:t>
      </w:r>
    </w:p>
    <w:p w14:paraId="68EFD398" w14:textId="77777777" w:rsidR="00077F3E" w:rsidRDefault="00077F3E" w:rsidP="00F879BB">
      <w:pPr>
        <w:spacing w:after="240"/>
        <w:ind w:left="119" w:right="118"/>
        <w:jc w:val="both"/>
      </w:pPr>
      <w:r>
        <w:t>Forţă Majoră, convenită ca orice eveniment care nu poate fi controlat, remediat sau prevazut de catre Organizator, a carui aparitie il pune pe acesta din urma in imposibilittea de a-si indeplini obligatiile asumate prin prezentul Regulament.</w:t>
      </w:r>
    </w:p>
    <w:p w14:paraId="539559E4" w14:textId="729DB735" w:rsidR="00077F3E" w:rsidRDefault="00077F3E" w:rsidP="00F879BB">
      <w:pPr>
        <w:spacing w:after="240"/>
        <w:ind w:left="119" w:right="118"/>
        <w:jc w:val="both"/>
      </w:pPr>
      <w:r>
        <w:rPr>
          <w:b/>
          <w:bCs/>
        </w:rPr>
        <w:t>9.2.</w:t>
      </w:r>
      <w:r>
        <w:t xml:space="preserve"> Dacă o situaţie de forţă majoră, inclusiv imposibilitatea Organizatorului din motive independente de voinţa sa, împiedică sau întârzie total sau parţial executarea Regulamentului şi continuarea Campaniei, Organizatorul va fi exonerat de răspunderea privind îndeplinirea obligaţiilor sale pentru perioada în care această îndeplinire va fi împiedicată sau întârziată, conform art.1634 Codul Civil.</w:t>
      </w:r>
    </w:p>
    <w:p w14:paraId="23A65A58" w14:textId="14829898" w:rsidR="00077F3E" w:rsidRDefault="00703892" w:rsidP="00F879BB">
      <w:pPr>
        <w:spacing w:after="240"/>
        <w:ind w:left="119" w:right="118"/>
        <w:jc w:val="both"/>
      </w:pPr>
      <w:r>
        <w:rPr>
          <w:b/>
          <w:bCs/>
        </w:rPr>
        <w:t>9.3</w:t>
      </w:r>
      <w:r w:rsidR="00077F3E">
        <w:t>. În cazul în care invocă forţă majoră, Organizatorul este obligat să comunice existenţa acestuia participanţilor la Campanie, în termen de 5 (cinci) zile lucrătoare de la apariţia cazului de forţă majoră.</w:t>
      </w:r>
    </w:p>
    <w:p w14:paraId="3FE4A5A1" w14:textId="2B510AB2" w:rsidR="00077F3E" w:rsidRDefault="00D13D3E" w:rsidP="00DE2A87">
      <w:pPr>
        <w:ind w:left="119" w:right="118"/>
        <w:jc w:val="both"/>
      </w:pPr>
      <w:r>
        <w:rPr>
          <w:b/>
          <w:bCs/>
        </w:rPr>
        <w:t>9.4</w:t>
      </w:r>
      <w:r w:rsidR="00077F3E">
        <w:t>. In intelesul prezentului Regulament constituie cazuri de forta majora urmatoarele evenimente, dar fara a se limita la acestea:</w:t>
      </w:r>
    </w:p>
    <w:p w14:paraId="41B2EC27" w14:textId="77777777" w:rsidR="00077F3E" w:rsidRDefault="00077F3E" w:rsidP="00DE2A87">
      <w:pPr>
        <w:ind w:left="119" w:right="118"/>
        <w:jc w:val="both"/>
      </w:pPr>
      <w:r>
        <w:t>a) tentative de frauda a mecanismului Campaniei;</w:t>
      </w:r>
    </w:p>
    <w:p w14:paraId="081A65C5" w14:textId="77777777" w:rsidR="00077F3E" w:rsidRDefault="00077F3E" w:rsidP="00DE2A87">
      <w:pPr>
        <w:ind w:left="119" w:right="118"/>
        <w:jc w:val="both"/>
      </w:pPr>
      <w:r>
        <w:t>b) conditiile meteo nefavorabile care fac imposibila continuarea acesteia in conditii de siguranta pentru Participanti;</w:t>
      </w:r>
    </w:p>
    <w:p w14:paraId="77BEE29F" w14:textId="48EC7495" w:rsidR="00077F3E" w:rsidRDefault="00077F3E" w:rsidP="00DE2A87">
      <w:pPr>
        <w:ind w:left="119" w:right="118"/>
        <w:jc w:val="both"/>
      </w:pPr>
      <w:r>
        <w:t xml:space="preserve">c) orice decizii ale unor autoritati abilitate sau ale </w:t>
      </w:r>
      <w:r w:rsidR="005A5934">
        <w:t xml:space="preserve">reprezentantilor </w:t>
      </w:r>
      <w:r>
        <w:t>Therme Bucuresti;</w:t>
      </w:r>
    </w:p>
    <w:p w14:paraId="5EDD9D83" w14:textId="7108E678" w:rsidR="00836767" w:rsidRPr="00D60AF3" w:rsidRDefault="00077F3E" w:rsidP="00DE2A87">
      <w:pPr>
        <w:ind w:left="119" w:right="118"/>
        <w:jc w:val="both"/>
      </w:pPr>
      <w:r>
        <w:t>d) orice reglementare care poate aparea ulterior intrarii in vigoare a Regulamentului si care poate interzice sau modifica termenii acestuia.</w:t>
      </w:r>
    </w:p>
    <w:p w14:paraId="7E6748BF" w14:textId="77777777" w:rsidR="00D3725E" w:rsidRPr="00D60AF3" w:rsidRDefault="00D3725E" w:rsidP="00DE2A87">
      <w:pPr>
        <w:pStyle w:val="BodyText"/>
        <w:jc w:val="both"/>
        <w:rPr>
          <w:sz w:val="22"/>
          <w:szCs w:val="22"/>
        </w:rPr>
      </w:pPr>
    </w:p>
    <w:p w14:paraId="5CBFED53" w14:textId="0230E935" w:rsidR="00D3725E" w:rsidRPr="00E367DC" w:rsidRDefault="00D3725E" w:rsidP="00DE2A87">
      <w:pPr>
        <w:ind w:left="119"/>
        <w:jc w:val="both"/>
        <w:rPr>
          <w:b/>
        </w:rPr>
      </w:pPr>
      <w:r w:rsidRPr="00D60AF3">
        <w:rPr>
          <w:b/>
        </w:rPr>
        <w:t>SECȚIUNEA</w:t>
      </w:r>
      <w:r w:rsidRPr="00D60AF3">
        <w:rPr>
          <w:b/>
          <w:spacing w:val="-7"/>
        </w:rPr>
        <w:t xml:space="preserve"> </w:t>
      </w:r>
      <w:r w:rsidRPr="00D60AF3">
        <w:rPr>
          <w:b/>
        </w:rPr>
        <w:t>1</w:t>
      </w:r>
      <w:r w:rsidR="00B97532">
        <w:rPr>
          <w:b/>
        </w:rPr>
        <w:t>0</w:t>
      </w:r>
      <w:r w:rsidRPr="00D60AF3">
        <w:rPr>
          <w:b/>
        </w:rPr>
        <w:t>.</w:t>
      </w:r>
      <w:r w:rsidRPr="00D60AF3">
        <w:rPr>
          <w:b/>
          <w:spacing w:val="-7"/>
        </w:rPr>
        <w:t xml:space="preserve"> </w:t>
      </w:r>
      <w:r w:rsidRPr="00D60AF3">
        <w:rPr>
          <w:b/>
        </w:rPr>
        <w:t>RESPONSABILITATE/LIMITAREA</w:t>
      </w:r>
      <w:r w:rsidRPr="00D60AF3">
        <w:rPr>
          <w:b/>
          <w:spacing w:val="-7"/>
        </w:rPr>
        <w:t xml:space="preserve"> </w:t>
      </w:r>
      <w:r w:rsidRPr="00D60AF3">
        <w:rPr>
          <w:b/>
        </w:rPr>
        <w:t>RĂSP</w:t>
      </w:r>
      <w:r>
        <w:rPr>
          <w:b/>
        </w:rPr>
        <w:t>UNDERII</w:t>
      </w:r>
    </w:p>
    <w:p w14:paraId="4A007067" w14:textId="47B443E5" w:rsidR="00D3725E" w:rsidRDefault="00D3725E" w:rsidP="00DE2A87">
      <w:pPr>
        <w:ind w:left="119"/>
        <w:jc w:val="both"/>
      </w:pPr>
      <w:r>
        <w:t>Organizatorul</w:t>
      </w:r>
      <w:r>
        <w:rPr>
          <w:spacing w:val="-6"/>
        </w:rPr>
        <w:t xml:space="preserve"> </w:t>
      </w:r>
      <w:r>
        <w:t>și</w:t>
      </w:r>
      <w:r>
        <w:rPr>
          <w:spacing w:val="-5"/>
        </w:rPr>
        <w:t xml:space="preserve"> </w:t>
      </w:r>
      <w:r w:rsidR="00F63580">
        <w:t>Agentia</w:t>
      </w:r>
      <w:r>
        <w:t>:</w:t>
      </w:r>
    </w:p>
    <w:p w14:paraId="0DE504CD" w14:textId="77777777" w:rsidR="00D3725E" w:rsidRDefault="00D3725E" w:rsidP="00DE2A87">
      <w:pPr>
        <w:pStyle w:val="ListParagraph"/>
        <w:numPr>
          <w:ilvl w:val="0"/>
          <w:numId w:val="9"/>
        </w:numPr>
        <w:tabs>
          <w:tab w:val="left" w:pos="367"/>
        </w:tabs>
        <w:ind w:right="122" w:firstLine="0"/>
        <w:contextualSpacing w:val="0"/>
        <w:jc w:val="both"/>
      </w:pPr>
      <w:r>
        <w:rPr>
          <w:spacing w:val="-1"/>
        </w:rPr>
        <w:t>nu</w:t>
      </w:r>
      <w:r>
        <w:rPr>
          <w:spacing w:val="-12"/>
        </w:rPr>
        <w:t xml:space="preserve"> </w:t>
      </w:r>
      <w:r>
        <w:rPr>
          <w:spacing w:val="-1"/>
        </w:rPr>
        <w:t>sunt</w:t>
      </w:r>
      <w:r>
        <w:rPr>
          <w:spacing w:val="-11"/>
        </w:rPr>
        <w:t xml:space="preserve"> </w:t>
      </w:r>
      <w:r>
        <w:rPr>
          <w:spacing w:val="-1"/>
        </w:rPr>
        <w:t>răspunzători</w:t>
      </w:r>
      <w:r>
        <w:rPr>
          <w:spacing w:val="-10"/>
        </w:rPr>
        <w:t xml:space="preserve"> </w:t>
      </w:r>
      <w:r>
        <w:rPr>
          <w:spacing w:val="-1"/>
        </w:rPr>
        <w:t>pentru</w:t>
      </w:r>
      <w:r>
        <w:rPr>
          <w:spacing w:val="-11"/>
        </w:rPr>
        <w:t xml:space="preserve"> </w:t>
      </w:r>
      <w:r>
        <w:rPr>
          <w:spacing w:val="-1"/>
        </w:rPr>
        <w:t>deteriorarea,</w:t>
      </w:r>
      <w:r>
        <w:rPr>
          <w:spacing w:val="-11"/>
        </w:rPr>
        <w:t xml:space="preserve"> </w:t>
      </w:r>
      <w:r>
        <w:rPr>
          <w:spacing w:val="-1"/>
        </w:rPr>
        <w:t>dispariția</w:t>
      </w:r>
      <w:r>
        <w:rPr>
          <w:spacing w:val="-11"/>
        </w:rPr>
        <w:t xml:space="preserve"> </w:t>
      </w:r>
      <w:r>
        <w:t>sau</w:t>
      </w:r>
      <w:r>
        <w:rPr>
          <w:spacing w:val="-11"/>
        </w:rPr>
        <w:t xml:space="preserve"> </w:t>
      </w:r>
      <w:r>
        <w:t>sustragerea</w:t>
      </w:r>
      <w:r>
        <w:rPr>
          <w:spacing w:val="-11"/>
        </w:rPr>
        <w:t xml:space="preserve"> </w:t>
      </w:r>
      <w:r>
        <w:t>premiilor</w:t>
      </w:r>
      <w:r>
        <w:rPr>
          <w:spacing w:val="-11"/>
        </w:rPr>
        <w:t xml:space="preserve"> </w:t>
      </w:r>
      <w:r>
        <w:t>după</w:t>
      </w:r>
      <w:r>
        <w:rPr>
          <w:spacing w:val="-11"/>
        </w:rPr>
        <w:t xml:space="preserve"> </w:t>
      </w:r>
      <w:r>
        <w:t>momentul</w:t>
      </w:r>
      <w:r>
        <w:rPr>
          <w:spacing w:val="-11"/>
        </w:rPr>
        <w:t xml:space="preserve"> </w:t>
      </w:r>
      <w:r>
        <w:t>preluării</w:t>
      </w:r>
      <w:r>
        <w:rPr>
          <w:spacing w:val="1"/>
        </w:rPr>
        <w:t xml:space="preserve"> </w:t>
      </w:r>
      <w:r>
        <w:t>lor</w:t>
      </w:r>
      <w:r>
        <w:rPr>
          <w:spacing w:val="-2"/>
        </w:rPr>
        <w:t xml:space="preserve"> </w:t>
      </w:r>
      <w:r>
        <w:t>de</w:t>
      </w:r>
      <w:r>
        <w:rPr>
          <w:spacing w:val="-1"/>
        </w:rPr>
        <w:t xml:space="preserve"> </w:t>
      </w:r>
      <w:r>
        <w:t>către</w:t>
      </w:r>
      <w:r>
        <w:rPr>
          <w:spacing w:val="-1"/>
        </w:rPr>
        <w:t xml:space="preserve"> </w:t>
      </w:r>
      <w:r>
        <w:t>câștigător;</w:t>
      </w:r>
    </w:p>
    <w:p w14:paraId="25F5D6BC" w14:textId="77777777" w:rsidR="00D3725E" w:rsidRDefault="00D3725E" w:rsidP="00DE2A87">
      <w:pPr>
        <w:pStyle w:val="ListParagraph"/>
        <w:numPr>
          <w:ilvl w:val="0"/>
          <w:numId w:val="9"/>
        </w:numPr>
        <w:tabs>
          <w:tab w:val="left" w:pos="367"/>
        </w:tabs>
        <w:ind w:right="117" w:firstLine="0"/>
        <w:contextualSpacing w:val="0"/>
        <w:jc w:val="both"/>
      </w:pPr>
      <w:r>
        <w:t>sunt exonerați de către câștigători, acordul de voință al acestora fiind dat prin simpla participare la</w:t>
      </w:r>
      <w:r>
        <w:rPr>
          <w:spacing w:val="1"/>
        </w:rPr>
        <w:t xml:space="preserve"> </w:t>
      </w:r>
      <w:r>
        <w:t>prezenta</w:t>
      </w:r>
      <w:r>
        <w:rPr>
          <w:spacing w:val="-6"/>
        </w:rPr>
        <w:t xml:space="preserve"> </w:t>
      </w:r>
      <w:r>
        <w:t>Campanie,</w:t>
      </w:r>
      <w:r>
        <w:rPr>
          <w:spacing w:val="-4"/>
        </w:rPr>
        <w:t xml:space="preserve"> </w:t>
      </w:r>
      <w:r>
        <w:t>de</w:t>
      </w:r>
      <w:r>
        <w:rPr>
          <w:spacing w:val="-6"/>
        </w:rPr>
        <w:t xml:space="preserve"> </w:t>
      </w:r>
      <w:r>
        <w:t>orice</w:t>
      </w:r>
      <w:r>
        <w:rPr>
          <w:spacing w:val="-5"/>
        </w:rPr>
        <w:t xml:space="preserve"> </w:t>
      </w:r>
      <w:r>
        <w:t>răspundere</w:t>
      </w:r>
      <w:r>
        <w:rPr>
          <w:spacing w:val="-5"/>
        </w:rPr>
        <w:t xml:space="preserve"> </w:t>
      </w:r>
      <w:r>
        <w:t>pentru</w:t>
      </w:r>
      <w:r>
        <w:rPr>
          <w:spacing w:val="-6"/>
        </w:rPr>
        <w:t xml:space="preserve"> </w:t>
      </w:r>
      <w:r>
        <w:t>toate</w:t>
      </w:r>
      <w:r>
        <w:rPr>
          <w:spacing w:val="-5"/>
        </w:rPr>
        <w:t xml:space="preserve"> </w:t>
      </w:r>
      <w:r>
        <w:t>prejudiciile</w:t>
      </w:r>
      <w:r>
        <w:rPr>
          <w:spacing w:val="-5"/>
        </w:rPr>
        <w:t xml:space="preserve"> </w:t>
      </w:r>
      <w:r>
        <w:t>suferite</w:t>
      </w:r>
      <w:r>
        <w:rPr>
          <w:spacing w:val="-6"/>
        </w:rPr>
        <w:t xml:space="preserve"> </w:t>
      </w:r>
      <w:r>
        <w:t>de</w:t>
      </w:r>
      <w:r>
        <w:rPr>
          <w:spacing w:val="-5"/>
        </w:rPr>
        <w:t xml:space="preserve"> </w:t>
      </w:r>
      <w:r>
        <w:t>către</w:t>
      </w:r>
      <w:r>
        <w:rPr>
          <w:spacing w:val="-6"/>
        </w:rPr>
        <w:t xml:space="preserve"> </w:t>
      </w:r>
      <w:r>
        <w:t>câștigători</w:t>
      </w:r>
      <w:r>
        <w:rPr>
          <w:spacing w:val="-5"/>
        </w:rPr>
        <w:t xml:space="preserve"> </w:t>
      </w:r>
      <w:r>
        <w:t>în</w:t>
      </w:r>
      <w:r>
        <w:rPr>
          <w:spacing w:val="-5"/>
        </w:rPr>
        <w:t xml:space="preserve"> </w:t>
      </w:r>
      <w:r>
        <w:t>legătură</w:t>
      </w:r>
      <w:r>
        <w:rPr>
          <w:spacing w:val="1"/>
        </w:rPr>
        <w:t xml:space="preserve"> </w:t>
      </w:r>
      <w:r>
        <w:t>cu</w:t>
      </w:r>
      <w:r>
        <w:rPr>
          <w:spacing w:val="-7"/>
        </w:rPr>
        <w:t xml:space="preserve"> </w:t>
      </w:r>
      <w:r>
        <w:t>premiile,</w:t>
      </w:r>
      <w:r>
        <w:rPr>
          <w:spacing w:val="-7"/>
        </w:rPr>
        <w:t xml:space="preserve"> </w:t>
      </w:r>
      <w:r>
        <w:t>ulterior</w:t>
      </w:r>
      <w:r>
        <w:rPr>
          <w:spacing w:val="-7"/>
        </w:rPr>
        <w:t xml:space="preserve"> </w:t>
      </w:r>
      <w:r>
        <w:t>momentului</w:t>
      </w:r>
      <w:r>
        <w:rPr>
          <w:spacing w:val="-7"/>
        </w:rPr>
        <w:t xml:space="preserve"> </w:t>
      </w:r>
      <w:r>
        <w:t>preluării</w:t>
      </w:r>
      <w:r>
        <w:rPr>
          <w:spacing w:val="-7"/>
        </w:rPr>
        <w:t xml:space="preserve"> </w:t>
      </w:r>
      <w:r>
        <w:t>acestora,</w:t>
      </w:r>
      <w:r>
        <w:rPr>
          <w:spacing w:val="-7"/>
        </w:rPr>
        <w:t xml:space="preserve"> </w:t>
      </w:r>
      <w:r>
        <w:t>indiferent</w:t>
      </w:r>
      <w:r>
        <w:rPr>
          <w:spacing w:val="-7"/>
        </w:rPr>
        <w:t xml:space="preserve"> </w:t>
      </w:r>
      <w:r>
        <w:t>de</w:t>
      </w:r>
      <w:r>
        <w:rPr>
          <w:spacing w:val="-6"/>
        </w:rPr>
        <w:t xml:space="preserve"> </w:t>
      </w:r>
      <w:r>
        <w:t>natura</w:t>
      </w:r>
      <w:r>
        <w:rPr>
          <w:spacing w:val="-7"/>
        </w:rPr>
        <w:t xml:space="preserve"> </w:t>
      </w:r>
      <w:r>
        <w:t>acestor</w:t>
      </w:r>
      <w:r>
        <w:rPr>
          <w:spacing w:val="-7"/>
        </w:rPr>
        <w:t xml:space="preserve"> </w:t>
      </w:r>
      <w:r>
        <w:t>prejudicii,</w:t>
      </w:r>
      <w:r>
        <w:rPr>
          <w:spacing w:val="-7"/>
        </w:rPr>
        <w:t xml:space="preserve"> </w:t>
      </w:r>
      <w:r>
        <w:t>incluzând,</w:t>
      </w:r>
      <w:r>
        <w:rPr>
          <w:spacing w:val="-7"/>
        </w:rPr>
        <w:t xml:space="preserve"> </w:t>
      </w:r>
      <w:r>
        <w:t>dar</w:t>
      </w:r>
      <w:r>
        <w:rPr>
          <w:spacing w:val="1"/>
        </w:rPr>
        <w:t xml:space="preserve"> </w:t>
      </w:r>
      <w:r>
        <w:t>fără a se limita la vătămări corporale și/sau vătămări ale sănătății, respectiv vătămări sau daune aduse</w:t>
      </w:r>
      <w:r>
        <w:rPr>
          <w:spacing w:val="1"/>
        </w:rPr>
        <w:t xml:space="preserve"> </w:t>
      </w:r>
      <w:r>
        <w:t>patrimoniilor;</w:t>
      </w:r>
    </w:p>
    <w:p w14:paraId="633BAEDB" w14:textId="77777777" w:rsidR="00D3725E" w:rsidRDefault="00D3725E" w:rsidP="00DE2A87">
      <w:pPr>
        <w:pStyle w:val="ListParagraph"/>
        <w:numPr>
          <w:ilvl w:val="0"/>
          <w:numId w:val="9"/>
        </w:numPr>
        <w:tabs>
          <w:tab w:val="left" w:pos="351"/>
        </w:tabs>
        <w:ind w:right="119" w:firstLine="0"/>
        <w:contextualSpacing w:val="0"/>
        <w:jc w:val="both"/>
      </w:pPr>
      <w:r>
        <w:t>nu sunt răspunzători de eventualele prejudicii sau daune cauzate de către câștigători unor terți în</w:t>
      </w:r>
      <w:r>
        <w:rPr>
          <w:spacing w:val="1"/>
        </w:rPr>
        <w:t xml:space="preserve"> </w:t>
      </w:r>
      <w:r>
        <w:t>legătură</w:t>
      </w:r>
      <w:r>
        <w:rPr>
          <w:spacing w:val="-2"/>
        </w:rPr>
        <w:t xml:space="preserve"> </w:t>
      </w:r>
      <w:r>
        <w:t>cu</w:t>
      </w:r>
      <w:r>
        <w:rPr>
          <w:spacing w:val="-1"/>
        </w:rPr>
        <w:t xml:space="preserve"> </w:t>
      </w:r>
      <w:r>
        <w:t>premiile,</w:t>
      </w:r>
      <w:r>
        <w:rPr>
          <w:spacing w:val="-1"/>
        </w:rPr>
        <w:t xml:space="preserve"> </w:t>
      </w:r>
      <w:r>
        <w:t>indiferent</w:t>
      </w:r>
      <w:r>
        <w:rPr>
          <w:spacing w:val="-2"/>
        </w:rPr>
        <w:t xml:space="preserve"> </w:t>
      </w:r>
      <w:r>
        <w:t>de</w:t>
      </w:r>
      <w:r>
        <w:rPr>
          <w:spacing w:val="-1"/>
        </w:rPr>
        <w:t xml:space="preserve"> </w:t>
      </w:r>
      <w:r>
        <w:t>natura</w:t>
      </w:r>
      <w:r>
        <w:rPr>
          <w:spacing w:val="-1"/>
        </w:rPr>
        <w:t xml:space="preserve"> </w:t>
      </w:r>
      <w:r>
        <w:t>acestor</w:t>
      </w:r>
      <w:r>
        <w:rPr>
          <w:spacing w:val="-2"/>
        </w:rPr>
        <w:t xml:space="preserve"> </w:t>
      </w:r>
      <w:r>
        <w:t>prejudicii;</w:t>
      </w:r>
    </w:p>
    <w:p w14:paraId="03AFE91F" w14:textId="77777777" w:rsidR="00D3725E" w:rsidRDefault="00D3725E" w:rsidP="00DE2A87">
      <w:pPr>
        <w:pStyle w:val="ListParagraph"/>
        <w:numPr>
          <w:ilvl w:val="0"/>
          <w:numId w:val="9"/>
        </w:numPr>
        <w:tabs>
          <w:tab w:val="left" w:pos="427"/>
        </w:tabs>
        <w:ind w:right="118" w:firstLine="0"/>
        <w:contextualSpacing w:val="0"/>
        <w:jc w:val="both"/>
      </w:pPr>
      <w:r>
        <w:t>prin participarea la Campanie, toți participanții și eventualii câștigători sunt de acord și se obligă să</w:t>
      </w:r>
      <w:r>
        <w:rPr>
          <w:spacing w:val="1"/>
        </w:rPr>
        <w:t xml:space="preserve"> </w:t>
      </w:r>
      <w:r>
        <w:t>respecte și să se conformeze tuturor cerințelor și condițiilor impuse de Organizator prin prezentul</w:t>
      </w:r>
      <w:r>
        <w:rPr>
          <w:spacing w:val="1"/>
        </w:rPr>
        <w:t xml:space="preserve"> </w:t>
      </w:r>
      <w:r>
        <w:t>Regulament</w:t>
      </w:r>
      <w:r>
        <w:rPr>
          <w:spacing w:val="-7"/>
        </w:rPr>
        <w:t xml:space="preserve"> </w:t>
      </w:r>
      <w:r>
        <w:t>Oficial,</w:t>
      </w:r>
      <w:r>
        <w:rPr>
          <w:spacing w:val="-7"/>
        </w:rPr>
        <w:t xml:space="preserve"> </w:t>
      </w:r>
      <w:r>
        <w:t>nerespectarea</w:t>
      </w:r>
      <w:r>
        <w:rPr>
          <w:spacing w:val="-6"/>
        </w:rPr>
        <w:t xml:space="preserve"> </w:t>
      </w:r>
      <w:r>
        <w:t>acestora</w:t>
      </w:r>
      <w:r>
        <w:rPr>
          <w:spacing w:val="-7"/>
        </w:rPr>
        <w:t xml:space="preserve"> </w:t>
      </w:r>
      <w:r>
        <w:t>atrăgând</w:t>
      </w:r>
      <w:r>
        <w:rPr>
          <w:spacing w:val="-6"/>
        </w:rPr>
        <w:t xml:space="preserve"> </w:t>
      </w:r>
      <w:r>
        <w:t>răspunderea</w:t>
      </w:r>
      <w:r>
        <w:rPr>
          <w:spacing w:val="-7"/>
        </w:rPr>
        <w:t xml:space="preserve"> </w:t>
      </w:r>
      <w:r>
        <w:t>personală</w:t>
      </w:r>
      <w:r>
        <w:rPr>
          <w:spacing w:val="-6"/>
        </w:rPr>
        <w:t xml:space="preserve"> </w:t>
      </w:r>
      <w:r>
        <w:t>și</w:t>
      </w:r>
      <w:r>
        <w:rPr>
          <w:spacing w:val="-7"/>
        </w:rPr>
        <w:t xml:space="preserve"> </w:t>
      </w:r>
      <w:r>
        <w:t>exclusivă</w:t>
      </w:r>
      <w:r>
        <w:rPr>
          <w:spacing w:val="-6"/>
        </w:rPr>
        <w:t xml:space="preserve"> </w:t>
      </w:r>
      <w:r>
        <w:t>a</w:t>
      </w:r>
      <w:r>
        <w:rPr>
          <w:spacing w:val="-7"/>
        </w:rPr>
        <w:t xml:space="preserve"> </w:t>
      </w:r>
      <w:r>
        <w:t>participanților</w:t>
      </w:r>
      <w:r>
        <w:rPr>
          <w:spacing w:val="1"/>
        </w:rPr>
        <w:t xml:space="preserve"> </w:t>
      </w:r>
      <w:r>
        <w:t>și</w:t>
      </w:r>
      <w:r>
        <w:rPr>
          <w:spacing w:val="-1"/>
        </w:rPr>
        <w:t xml:space="preserve"> </w:t>
      </w:r>
      <w:r>
        <w:t>eventualilor</w:t>
      </w:r>
      <w:r>
        <w:rPr>
          <w:spacing w:val="-1"/>
        </w:rPr>
        <w:t xml:space="preserve"> </w:t>
      </w:r>
      <w:r>
        <w:t>câștigători.</w:t>
      </w:r>
    </w:p>
    <w:p w14:paraId="22CD7F20" w14:textId="77777777" w:rsidR="002E2056" w:rsidRDefault="002C2AB1" w:rsidP="00DE2A87">
      <w:pPr>
        <w:pStyle w:val="ListParagraph"/>
        <w:numPr>
          <w:ilvl w:val="0"/>
          <w:numId w:val="9"/>
        </w:numPr>
        <w:tabs>
          <w:tab w:val="left" w:pos="427"/>
        </w:tabs>
        <w:ind w:right="118" w:firstLine="0"/>
        <w:contextualSpacing w:val="0"/>
        <w:jc w:val="both"/>
      </w:pPr>
      <w:r>
        <w:t xml:space="preserve">Organizatorul sau Agentia nu raspunde in niciun fel pentru daunele directe sau indirecte care rezulta din participarea la Campanie cu exceptia cazului in care acestea se datoreaza unor acte de neglijenta grava sau unor acte intentionate de care este responsabil Organizatorul sau Agentia. </w:t>
      </w:r>
    </w:p>
    <w:p w14:paraId="0E5E4483" w14:textId="77777777" w:rsidR="002E2056" w:rsidRDefault="002C2AB1" w:rsidP="00DE2A87">
      <w:pPr>
        <w:pStyle w:val="ListParagraph"/>
        <w:numPr>
          <w:ilvl w:val="0"/>
          <w:numId w:val="9"/>
        </w:numPr>
        <w:tabs>
          <w:tab w:val="left" w:pos="427"/>
        </w:tabs>
        <w:ind w:right="118" w:firstLine="0"/>
        <w:contextualSpacing w:val="0"/>
        <w:jc w:val="both"/>
      </w:pPr>
      <w:r>
        <w:t xml:space="preserve">Toti Participantii au sanse egale pentru a beneficia de Campanie. </w:t>
      </w:r>
    </w:p>
    <w:p w14:paraId="644A98B7" w14:textId="77777777" w:rsidR="002E2056" w:rsidRDefault="002C2AB1" w:rsidP="00DE2A87">
      <w:pPr>
        <w:pStyle w:val="ListParagraph"/>
        <w:numPr>
          <w:ilvl w:val="0"/>
          <w:numId w:val="9"/>
        </w:numPr>
        <w:tabs>
          <w:tab w:val="left" w:pos="427"/>
        </w:tabs>
        <w:ind w:right="118" w:firstLine="0"/>
        <w:contextualSpacing w:val="0"/>
        <w:jc w:val="both"/>
      </w:pPr>
      <w:r>
        <w:t xml:space="preserve">Orice participare care pare suspecta in conformitate cu prevederile prezentului Regulament va fi invalidata. </w:t>
      </w:r>
    </w:p>
    <w:p w14:paraId="7107942F" w14:textId="77777777" w:rsidR="002E2056" w:rsidRDefault="002C2AB1" w:rsidP="00DE2A87">
      <w:pPr>
        <w:pStyle w:val="ListParagraph"/>
        <w:numPr>
          <w:ilvl w:val="0"/>
          <w:numId w:val="9"/>
        </w:numPr>
        <w:tabs>
          <w:tab w:val="left" w:pos="427"/>
        </w:tabs>
        <w:ind w:right="118" w:firstLine="0"/>
        <w:contextualSpacing w:val="0"/>
        <w:jc w:val="both"/>
      </w:pPr>
      <w:r>
        <w:t xml:space="preserve">Ursus Breweries si Agentia nu sunt raspunzatoare pentru modalitatea in care Participantul castigator intelege sa beneficieze de Campanie sau sa se comporte pe durata acesteia sau sa utilizeze premiul. </w:t>
      </w:r>
    </w:p>
    <w:p w14:paraId="357B2D50" w14:textId="699D7F1B" w:rsidR="00005DC6" w:rsidRDefault="002C2AB1" w:rsidP="00DE2A87">
      <w:pPr>
        <w:pStyle w:val="ListParagraph"/>
        <w:numPr>
          <w:ilvl w:val="0"/>
          <w:numId w:val="9"/>
        </w:numPr>
        <w:tabs>
          <w:tab w:val="left" w:pos="427"/>
        </w:tabs>
        <w:ind w:right="118" w:firstLine="0"/>
        <w:contextualSpacing w:val="0"/>
        <w:jc w:val="both"/>
      </w:pPr>
      <w:r>
        <w:t>Ursus Breweries sau Agenti</w:t>
      </w:r>
      <w:r w:rsidR="001A1692">
        <w:t>a</w:t>
      </w:r>
      <w:r>
        <w:t xml:space="preserve"> nu sunt raspunzatoare pentru stocul si tipurile de produse participante comercializate in locatiile din incinta Therme Bucuresti. </w:t>
      </w:r>
    </w:p>
    <w:p w14:paraId="22C90F86" w14:textId="77777777" w:rsidR="00005DC6" w:rsidRDefault="002C2AB1" w:rsidP="00DE2A87">
      <w:pPr>
        <w:pStyle w:val="ListParagraph"/>
        <w:numPr>
          <w:ilvl w:val="0"/>
          <w:numId w:val="9"/>
        </w:numPr>
        <w:tabs>
          <w:tab w:val="left" w:pos="427"/>
        </w:tabs>
        <w:ind w:right="118" w:firstLine="0"/>
        <w:contextualSpacing w:val="0"/>
        <w:jc w:val="both"/>
      </w:pPr>
      <w:r>
        <w:lastRenderedPageBreak/>
        <w:t xml:space="preserve">Organizatorul isi rezerva dreptul de a exclude din Campanie orice Participant care, prin comportamentul necorespunzator bunelor moravuri, ilegal si/sau fraudulos afecteaza bunul mers al Campaniei. </w:t>
      </w:r>
    </w:p>
    <w:p w14:paraId="0E8EEA69" w14:textId="6E3E70F7" w:rsidR="00D3725E" w:rsidRPr="00005DC6" w:rsidRDefault="002C2AB1" w:rsidP="00DE2A87">
      <w:pPr>
        <w:pStyle w:val="ListParagraph"/>
        <w:numPr>
          <w:ilvl w:val="0"/>
          <w:numId w:val="9"/>
        </w:numPr>
        <w:tabs>
          <w:tab w:val="left" w:pos="427"/>
        </w:tabs>
        <w:ind w:right="118" w:firstLine="0"/>
        <w:contextualSpacing w:val="0"/>
        <w:jc w:val="both"/>
      </w:pPr>
      <w:r>
        <w:t>Organizatorul isi rezerva dreptul de a exclude din campanie orice participant care pare ca se afla in stare de ebrietate sau sub influenta substantelor interzise. Decizia Organizatorului este finala.</w:t>
      </w:r>
    </w:p>
    <w:p w14:paraId="1BC36EB3" w14:textId="77777777" w:rsidR="00D3725E" w:rsidRDefault="00D3725E" w:rsidP="00DE2A87">
      <w:pPr>
        <w:pStyle w:val="BodyText"/>
        <w:jc w:val="both"/>
        <w:rPr>
          <w:sz w:val="26"/>
        </w:rPr>
      </w:pPr>
    </w:p>
    <w:p w14:paraId="7ED0A686" w14:textId="2C7AE779" w:rsidR="00D3725E" w:rsidRPr="00E367DC" w:rsidRDefault="00D3725E" w:rsidP="00DE2A87">
      <w:pPr>
        <w:ind w:left="119"/>
        <w:jc w:val="both"/>
        <w:rPr>
          <w:b/>
        </w:rPr>
      </w:pPr>
      <w:r>
        <w:rPr>
          <w:b/>
        </w:rPr>
        <w:t>SECȚIUNEA</w:t>
      </w:r>
      <w:r>
        <w:rPr>
          <w:b/>
          <w:spacing w:val="-3"/>
        </w:rPr>
        <w:t xml:space="preserve"> </w:t>
      </w:r>
      <w:r>
        <w:rPr>
          <w:b/>
        </w:rPr>
        <w:t>1</w:t>
      </w:r>
      <w:r w:rsidR="00B97532">
        <w:rPr>
          <w:b/>
        </w:rPr>
        <w:t>1</w:t>
      </w:r>
      <w:r>
        <w:rPr>
          <w:b/>
        </w:rPr>
        <w:t>.</w:t>
      </w:r>
      <w:r>
        <w:rPr>
          <w:b/>
          <w:spacing w:val="-3"/>
        </w:rPr>
        <w:t xml:space="preserve"> </w:t>
      </w:r>
      <w:r>
        <w:rPr>
          <w:b/>
        </w:rPr>
        <w:t>TAXE</w:t>
      </w:r>
      <w:r>
        <w:rPr>
          <w:b/>
          <w:spacing w:val="-3"/>
        </w:rPr>
        <w:t xml:space="preserve"> </w:t>
      </w:r>
      <w:r>
        <w:rPr>
          <w:b/>
        </w:rPr>
        <w:t>ȘI</w:t>
      </w:r>
      <w:r>
        <w:rPr>
          <w:b/>
          <w:spacing w:val="-3"/>
        </w:rPr>
        <w:t xml:space="preserve"> </w:t>
      </w:r>
      <w:r>
        <w:rPr>
          <w:b/>
        </w:rPr>
        <w:t>IMPOZITE</w:t>
      </w:r>
    </w:p>
    <w:p w14:paraId="23CE34AA" w14:textId="46ECEB8B" w:rsidR="004C080B" w:rsidRDefault="004C080B" w:rsidP="00DE2A87">
      <w:pPr>
        <w:ind w:left="119" w:right="118"/>
        <w:jc w:val="both"/>
      </w:pPr>
      <w:r>
        <w:t>Prezenta</w:t>
      </w:r>
      <w:r>
        <w:rPr>
          <w:spacing w:val="-9"/>
        </w:rPr>
        <w:t xml:space="preserve"> </w:t>
      </w:r>
      <w:r>
        <w:t>Campanie</w:t>
      </w:r>
      <w:r>
        <w:rPr>
          <w:spacing w:val="-9"/>
        </w:rPr>
        <w:t xml:space="preserve"> </w:t>
      </w:r>
      <w:r>
        <w:t>este</w:t>
      </w:r>
      <w:r>
        <w:rPr>
          <w:spacing w:val="-9"/>
        </w:rPr>
        <w:t xml:space="preserve"> </w:t>
      </w:r>
      <w:r>
        <w:t>organizata</w:t>
      </w:r>
      <w:r>
        <w:rPr>
          <w:spacing w:val="-9"/>
        </w:rPr>
        <w:t xml:space="preserve"> </w:t>
      </w:r>
      <w:r>
        <w:t>in</w:t>
      </w:r>
      <w:r>
        <w:rPr>
          <w:spacing w:val="-9"/>
        </w:rPr>
        <w:t xml:space="preserve"> </w:t>
      </w:r>
      <w:r>
        <w:t>scopul</w:t>
      </w:r>
      <w:r>
        <w:rPr>
          <w:spacing w:val="-9"/>
        </w:rPr>
        <w:t xml:space="preserve"> </w:t>
      </w:r>
      <w:r>
        <w:t>promovarii</w:t>
      </w:r>
      <w:r>
        <w:rPr>
          <w:spacing w:val="-9"/>
        </w:rPr>
        <w:t xml:space="preserve"> </w:t>
      </w:r>
      <w:r>
        <w:t>si</w:t>
      </w:r>
      <w:r>
        <w:rPr>
          <w:spacing w:val="-9"/>
        </w:rPr>
        <w:t xml:space="preserve"> </w:t>
      </w:r>
      <w:r>
        <w:t>reclamei</w:t>
      </w:r>
      <w:r>
        <w:rPr>
          <w:spacing w:val="-8"/>
        </w:rPr>
        <w:t xml:space="preserve"> </w:t>
      </w:r>
      <w:r>
        <w:t>brandului</w:t>
      </w:r>
      <w:r>
        <w:rPr>
          <w:spacing w:val="-11"/>
        </w:rPr>
        <w:t xml:space="preserve"> </w:t>
      </w:r>
      <w:r w:rsidR="00B467B6" w:rsidRPr="00411634">
        <w:t>Cool</w:t>
      </w:r>
      <w:r w:rsidR="00F2570C" w:rsidRPr="00411634">
        <w:t>e</w:t>
      </w:r>
      <w:r w:rsidR="00B467B6" w:rsidRPr="00411634">
        <w:t>r</w:t>
      </w:r>
      <w:r w:rsidRPr="00411634">
        <w:rPr>
          <w:spacing w:val="-9"/>
        </w:rPr>
        <w:t xml:space="preserve"> </w:t>
      </w:r>
      <w:r w:rsidRPr="00411634">
        <w:t>si</w:t>
      </w:r>
      <w:r w:rsidRPr="00411634">
        <w:rPr>
          <w:spacing w:val="-9"/>
        </w:rPr>
        <w:t xml:space="preserve"> </w:t>
      </w:r>
      <w:r w:rsidRPr="00411634">
        <w:t>implicit</w:t>
      </w:r>
      <w:r w:rsidR="00F879BB" w:rsidRPr="00411634">
        <w:rPr>
          <w:spacing w:val="32"/>
        </w:rPr>
        <w:t xml:space="preserve"> </w:t>
      </w:r>
      <w:r>
        <w:t>stimularii</w:t>
      </w:r>
      <w:r>
        <w:rPr>
          <w:spacing w:val="1"/>
        </w:rPr>
        <w:t xml:space="preserve"> </w:t>
      </w:r>
      <w:r>
        <w:t>vanzarilor</w:t>
      </w:r>
      <w:r>
        <w:rPr>
          <w:spacing w:val="-2"/>
        </w:rPr>
        <w:t xml:space="preserve"> </w:t>
      </w:r>
      <w:r>
        <w:t>produselor</w:t>
      </w:r>
      <w:r>
        <w:rPr>
          <w:spacing w:val="-1"/>
        </w:rPr>
        <w:t xml:space="preserve"> </w:t>
      </w:r>
      <w:r>
        <w:t>Ursus</w:t>
      </w:r>
      <w:r>
        <w:rPr>
          <w:spacing w:val="-1"/>
        </w:rPr>
        <w:t xml:space="preserve"> </w:t>
      </w:r>
      <w:r>
        <w:t>Breweries</w:t>
      </w:r>
      <w:r>
        <w:rPr>
          <w:spacing w:val="-1"/>
        </w:rPr>
        <w:t xml:space="preserve"> </w:t>
      </w:r>
      <w:r>
        <w:t>SA.</w:t>
      </w:r>
    </w:p>
    <w:p w14:paraId="38C718E1" w14:textId="60C7A91D" w:rsidR="004C080B" w:rsidRDefault="004C080B" w:rsidP="00DE2A87">
      <w:pPr>
        <w:ind w:left="119" w:right="118"/>
        <w:jc w:val="both"/>
      </w:pPr>
      <w:r>
        <w:t xml:space="preserve">In cazul premiilor acordate in cadrul acestei campanii, </w:t>
      </w:r>
      <w:r w:rsidR="009F68B0">
        <w:t>Agentia</w:t>
      </w:r>
      <w:r>
        <w:t xml:space="preserve"> va calcula, retine, plati si va declara</w:t>
      </w:r>
      <w:r>
        <w:rPr>
          <w:spacing w:val="1"/>
        </w:rPr>
        <w:t xml:space="preserve"> </w:t>
      </w:r>
      <w:r>
        <w:rPr>
          <w:spacing w:val="-1"/>
        </w:rPr>
        <w:t>impozitul</w:t>
      </w:r>
      <w:r>
        <w:rPr>
          <w:spacing w:val="-13"/>
        </w:rPr>
        <w:t xml:space="preserve"> </w:t>
      </w:r>
      <w:r>
        <w:rPr>
          <w:spacing w:val="-1"/>
        </w:rPr>
        <w:t>datorat</w:t>
      </w:r>
      <w:r>
        <w:rPr>
          <w:spacing w:val="-13"/>
        </w:rPr>
        <w:t xml:space="preserve"> </w:t>
      </w:r>
      <w:r>
        <w:rPr>
          <w:spacing w:val="-1"/>
        </w:rPr>
        <w:t>pentru</w:t>
      </w:r>
      <w:r>
        <w:rPr>
          <w:spacing w:val="-13"/>
        </w:rPr>
        <w:t xml:space="preserve"> </w:t>
      </w:r>
      <w:r>
        <w:rPr>
          <w:spacing w:val="-1"/>
        </w:rPr>
        <w:t>aceste</w:t>
      </w:r>
      <w:r>
        <w:rPr>
          <w:spacing w:val="-13"/>
        </w:rPr>
        <w:t xml:space="preserve"> </w:t>
      </w:r>
      <w:r>
        <w:rPr>
          <w:spacing w:val="-1"/>
        </w:rPr>
        <w:t>venituri</w:t>
      </w:r>
      <w:r>
        <w:rPr>
          <w:spacing w:val="-13"/>
        </w:rPr>
        <w:t xml:space="preserve"> </w:t>
      </w:r>
      <w:r>
        <w:rPr>
          <w:spacing w:val="-1"/>
        </w:rPr>
        <w:t>,</w:t>
      </w:r>
      <w:r>
        <w:rPr>
          <w:spacing w:val="-13"/>
        </w:rPr>
        <w:t xml:space="preserve"> </w:t>
      </w:r>
      <w:r>
        <w:rPr>
          <w:spacing w:val="-1"/>
        </w:rPr>
        <w:t>in</w:t>
      </w:r>
      <w:r>
        <w:rPr>
          <w:spacing w:val="-13"/>
        </w:rPr>
        <w:t xml:space="preserve"> </w:t>
      </w:r>
      <w:r>
        <w:rPr>
          <w:spacing w:val="-1"/>
        </w:rPr>
        <w:t>conformitate</w:t>
      </w:r>
      <w:r>
        <w:rPr>
          <w:spacing w:val="-12"/>
        </w:rPr>
        <w:t xml:space="preserve"> </w:t>
      </w:r>
      <w:r>
        <w:t>cu</w:t>
      </w:r>
      <w:r>
        <w:rPr>
          <w:spacing w:val="-13"/>
        </w:rPr>
        <w:t xml:space="preserve"> </w:t>
      </w:r>
      <w:r>
        <w:t>dispozitiile</w:t>
      </w:r>
      <w:r>
        <w:rPr>
          <w:spacing w:val="-13"/>
        </w:rPr>
        <w:t xml:space="preserve"> </w:t>
      </w:r>
      <w:r>
        <w:t>Legii</w:t>
      </w:r>
      <w:r>
        <w:rPr>
          <w:spacing w:val="-13"/>
        </w:rPr>
        <w:t xml:space="preserve"> </w:t>
      </w:r>
      <w:r>
        <w:t>227/2015</w:t>
      </w:r>
      <w:r>
        <w:rPr>
          <w:spacing w:val="-13"/>
        </w:rPr>
        <w:t xml:space="preserve"> </w:t>
      </w:r>
      <w:r>
        <w:t>privind</w:t>
      </w:r>
      <w:r>
        <w:rPr>
          <w:spacing w:val="-13"/>
        </w:rPr>
        <w:t xml:space="preserve"> </w:t>
      </w:r>
      <w:r>
        <w:t>Codul</w:t>
      </w:r>
      <w:r>
        <w:rPr>
          <w:spacing w:val="-13"/>
        </w:rPr>
        <w:t xml:space="preserve"> </w:t>
      </w:r>
      <w:r>
        <w:t>Fiscal</w:t>
      </w:r>
      <w:r>
        <w:rPr>
          <w:spacing w:val="1"/>
        </w:rPr>
        <w:t xml:space="preserve"> </w:t>
      </w:r>
      <w:r>
        <w:t>cu</w:t>
      </w:r>
      <w:r>
        <w:rPr>
          <w:spacing w:val="-2"/>
        </w:rPr>
        <w:t xml:space="preserve"> </w:t>
      </w:r>
      <w:r>
        <w:t>modificarile</w:t>
      </w:r>
      <w:r>
        <w:rPr>
          <w:spacing w:val="-1"/>
        </w:rPr>
        <w:t xml:space="preserve"> </w:t>
      </w:r>
      <w:r>
        <w:t>si</w:t>
      </w:r>
      <w:r>
        <w:rPr>
          <w:spacing w:val="-1"/>
        </w:rPr>
        <w:t xml:space="preserve"> </w:t>
      </w:r>
      <w:r>
        <w:t>completarile</w:t>
      </w:r>
      <w:r>
        <w:rPr>
          <w:spacing w:val="-2"/>
        </w:rPr>
        <w:t xml:space="preserve"> </w:t>
      </w:r>
      <w:r>
        <w:t>ulterioare,</w:t>
      </w:r>
      <w:r>
        <w:rPr>
          <w:spacing w:val="1"/>
        </w:rPr>
        <w:t xml:space="preserve"> </w:t>
      </w:r>
      <w:r>
        <w:t>daca</w:t>
      </w:r>
      <w:r>
        <w:rPr>
          <w:spacing w:val="-1"/>
        </w:rPr>
        <w:t xml:space="preserve"> </w:t>
      </w:r>
      <w:r>
        <w:t>este</w:t>
      </w:r>
      <w:r>
        <w:rPr>
          <w:spacing w:val="-2"/>
        </w:rPr>
        <w:t xml:space="preserve"> </w:t>
      </w:r>
      <w:r>
        <w:t>cazul.</w:t>
      </w:r>
    </w:p>
    <w:p w14:paraId="3DBA9F29" w14:textId="77777777" w:rsidR="004C080B" w:rsidRDefault="004C080B" w:rsidP="00DE2A87">
      <w:pPr>
        <w:ind w:right="118"/>
        <w:jc w:val="both"/>
      </w:pPr>
    </w:p>
    <w:p w14:paraId="6409916B" w14:textId="0E7CEB85" w:rsidR="004C080B" w:rsidRDefault="004C080B" w:rsidP="00DE2A87">
      <w:pPr>
        <w:ind w:left="119"/>
        <w:jc w:val="both"/>
        <w:rPr>
          <w:b/>
        </w:rPr>
      </w:pPr>
      <w:r>
        <w:rPr>
          <w:b/>
        </w:rPr>
        <w:t>SECȚIUNEA</w:t>
      </w:r>
      <w:r>
        <w:rPr>
          <w:b/>
          <w:spacing w:val="-4"/>
        </w:rPr>
        <w:t xml:space="preserve"> </w:t>
      </w:r>
      <w:r>
        <w:rPr>
          <w:b/>
        </w:rPr>
        <w:t>1</w:t>
      </w:r>
      <w:r w:rsidR="00B97532">
        <w:rPr>
          <w:b/>
        </w:rPr>
        <w:t>2</w:t>
      </w:r>
      <w:r>
        <w:rPr>
          <w:b/>
        </w:rPr>
        <w:t>.</w:t>
      </w:r>
      <w:r>
        <w:rPr>
          <w:b/>
          <w:spacing w:val="-4"/>
        </w:rPr>
        <w:t xml:space="preserve"> </w:t>
      </w:r>
      <w:r>
        <w:rPr>
          <w:b/>
        </w:rPr>
        <w:t>SESIZĂRI</w:t>
      </w:r>
    </w:p>
    <w:p w14:paraId="6A6CC498" w14:textId="45F964B3" w:rsidR="004C080B" w:rsidRPr="004C080B" w:rsidRDefault="004C080B" w:rsidP="00DE2A87">
      <w:pPr>
        <w:ind w:left="119" w:right="118"/>
        <w:jc w:val="both"/>
      </w:pPr>
      <w:r>
        <w:t>În vederea sesizărilor de orice natură, Participanții la Campanie pot formula reclamatia la locul activarii</w:t>
      </w:r>
      <w:r>
        <w:rPr>
          <w:spacing w:val="1"/>
        </w:rPr>
        <w:t xml:space="preserve"> </w:t>
      </w:r>
      <w:r>
        <w:t>catre</w:t>
      </w:r>
      <w:r>
        <w:rPr>
          <w:spacing w:val="1"/>
        </w:rPr>
        <w:t xml:space="preserve"> </w:t>
      </w:r>
      <w:r>
        <w:t>reprezentatii</w:t>
      </w:r>
      <w:r>
        <w:rPr>
          <w:spacing w:val="1"/>
        </w:rPr>
        <w:t xml:space="preserve"> </w:t>
      </w:r>
      <w:r>
        <w:t>Organizatorului</w:t>
      </w:r>
      <w:r>
        <w:rPr>
          <w:spacing w:val="1"/>
        </w:rPr>
        <w:t xml:space="preserve"> </w:t>
      </w:r>
      <w:r>
        <w:t>sau</w:t>
      </w:r>
      <w:r>
        <w:rPr>
          <w:spacing w:val="1"/>
        </w:rPr>
        <w:t xml:space="preserve"> </w:t>
      </w:r>
      <w:r>
        <w:t>pot</w:t>
      </w:r>
      <w:r>
        <w:rPr>
          <w:spacing w:val="1"/>
        </w:rPr>
        <w:t xml:space="preserve"> </w:t>
      </w:r>
      <w:r>
        <w:t>depune</w:t>
      </w:r>
      <w:r>
        <w:rPr>
          <w:spacing w:val="1"/>
        </w:rPr>
        <w:t xml:space="preserve"> </w:t>
      </w:r>
      <w:r>
        <w:t>reclamații</w:t>
      </w:r>
      <w:r>
        <w:rPr>
          <w:spacing w:val="1"/>
        </w:rPr>
        <w:t xml:space="preserve"> </w:t>
      </w:r>
      <w:r>
        <w:t>în</w:t>
      </w:r>
      <w:r>
        <w:rPr>
          <w:spacing w:val="1"/>
        </w:rPr>
        <w:t xml:space="preserve"> </w:t>
      </w:r>
      <w:r>
        <w:t>scris</w:t>
      </w:r>
      <w:r>
        <w:rPr>
          <w:spacing w:val="1"/>
        </w:rPr>
        <w:t xml:space="preserve"> </w:t>
      </w:r>
      <w:r>
        <w:t>la</w:t>
      </w:r>
      <w:r>
        <w:rPr>
          <w:spacing w:val="1"/>
        </w:rPr>
        <w:t xml:space="preserve"> </w:t>
      </w:r>
      <w:r>
        <w:t>adresa</w:t>
      </w:r>
      <w:r>
        <w:rPr>
          <w:spacing w:val="1"/>
        </w:rPr>
        <w:t xml:space="preserve"> </w:t>
      </w:r>
      <w:r>
        <w:t>de</w:t>
      </w:r>
      <w:r>
        <w:rPr>
          <w:spacing w:val="1"/>
        </w:rPr>
        <w:t xml:space="preserve"> </w:t>
      </w:r>
      <w:r>
        <w:t>e-mail:</w:t>
      </w:r>
      <w:r>
        <w:rPr>
          <w:spacing w:val="1"/>
        </w:rPr>
        <w:t xml:space="preserve"> </w:t>
      </w:r>
      <w:hyperlink r:id="rId11">
        <w:r>
          <w:rPr>
            <w:color w:val="0563C1"/>
            <w:u w:val="single" w:color="0563C1"/>
          </w:rPr>
          <w:t>office@hlagency.ro</w:t>
        </w:r>
        <w:r>
          <w:rPr>
            <w:color w:val="0563C1"/>
            <w:spacing w:val="-1"/>
          </w:rPr>
          <w:t xml:space="preserve"> </w:t>
        </w:r>
      </w:hyperlink>
      <w:r>
        <w:t>pe</w:t>
      </w:r>
      <w:r>
        <w:rPr>
          <w:spacing w:val="-1"/>
        </w:rPr>
        <w:t xml:space="preserve"> </w:t>
      </w:r>
      <w:r>
        <w:t>toata</w:t>
      </w:r>
      <w:r>
        <w:rPr>
          <w:spacing w:val="-1"/>
        </w:rPr>
        <w:t xml:space="preserve"> </w:t>
      </w:r>
      <w:r>
        <w:t>durata</w:t>
      </w:r>
      <w:r>
        <w:rPr>
          <w:spacing w:val="-1"/>
        </w:rPr>
        <w:t xml:space="preserve"> </w:t>
      </w:r>
      <w:r>
        <w:t>campaniei</w:t>
      </w:r>
      <w:r w:rsidR="008C66D5">
        <w:t xml:space="preserve"> si cel tarziu pana la data de </w:t>
      </w:r>
      <w:r w:rsidR="00195F9B">
        <w:t>15 iunie 2026</w:t>
      </w:r>
      <w:r>
        <w:t>.</w:t>
      </w:r>
      <w:r w:rsidR="008C66D5">
        <w:t xml:space="preserve"> Dupa aceasta data, Organizatorul nu va mai lua in considerare nicio </w:t>
      </w:r>
      <w:r w:rsidR="008A6BE1">
        <w:t>contestatie.</w:t>
      </w:r>
    </w:p>
    <w:p w14:paraId="5C47CC5B" w14:textId="77777777" w:rsidR="004C080B" w:rsidRDefault="004C080B" w:rsidP="00DE2A87">
      <w:pPr>
        <w:pStyle w:val="BodyText"/>
        <w:jc w:val="both"/>
        <w:rPr>
          <w:sz w:val="23"/>
        </w:rPr>
      </w:pPr>
    </w:p>
    <w:p w14:paraId="4977B0B9" w14:textId="3E98DC3D" w:rsidR="004C080B" w:rsidRDefault="004C080B" w:rsidP="00DE2A87">
      <w:pPr>
        <w:ind w:left="119"/>
        <w:jc w:val="both"/>
        <w:rPr>
          <w:b/>
        </w:rPr>
      </w:pPr>
      <w:r>
        <w:rPr>
          <w:b/>
        </w:rPr>
        <w:t>SECȚIUNEA</w:t>
      </w:r>
      <w:r>
        <w:rPr>
          <w:b/>
          <w:spacing w:val="-4"/>
        </w:rPr>
        <w:t xml:space="preserve"> </w:t>
      </w:r>
      <w:r>
        <w:rPr>
          <w:b/>
        </w:rPr>
        <w:t>1</w:t>
      </w:r>
      <w:r w:rsidR="00B97532">
        <w:rPr>
          <w:b/>
        </w:rPr>
        <w:t>3</w:t>
      </w:r>
      <w:r>
        <w:rPr>
          <w:b/>
        </w:rPr>
        <w:t>.</w:t>
      </w:r>
      <w:r>
        <w:rPr>
          <w:b/>
          <w:spacing w:val="-4"/>
        </w:rPr>
        <w:t xml:space="preserve"> </w:t>
      </w:r>
      <w:r>
        <w:rPr>
          <w:b/>
        </w:rPr>
        <w:t>LITIGII</w:t>
      </w:r>
    </w:p>
    <w:p w14:paraId="20EE77C8" w14:textId="53F9475A" w:rsidR="00593C08" w:rsidRDefault="004C080B" w:rsidP="00DE2A87">
      <w:pPr>
        <w:ind w:left="118" w:right="117"/>
        <w:jc w:val="both"/>
      </w:pPr>
      <w:r>
        <w:t>Eventualele litigii apărute între organizator şi participanții la prezentul concurs vor fi rezolvate pe cale</w:t>
      </w:r>
      <w:r>
        <w:rPr>
          <w:spacing w:val="1"/>
        </w:rPr>
        <w:t xml:space="preserve"> </w:t>
      </w:r>
      <w:r>
        <w:t>amiabilă sau în cazul în care aceasta nu va fi posibilă, litigiile vor fi soluționate de instanțele judecătorești</w:t>
      </w:r>
      <w:r>
        <w:rPr>
          <w:spacing w:val="-47"/>
        </w:rPr>
        <w:t xml:space="preserve"> </w:t>
      </w:r>
      <w:r>
        <w:t>române</w:t>
      </w:r>
      <w:r>
        <w:rPr>
          <w:spacing w:val="-2"/>
        </w:rPr>
        <w:t xml:space="preserve"> </w:t>
      </w:r>
      <w:r>
        <w:t>competente</w:t>
      </w:r>
      <w:r>
        <w:rPr>
          <w:spacing w:val="-1"/>
        </w:rPr>
        <w:t xml:space="preserve"> </w:t>
      </w:r>
      <w:r>
        <w:t>de</w:t>
      </w:r>
      <w:r>
        <w:rPr>
          <w:spacing w:val="-1"/>
        </w:rPr>
        <w:t xml:space="preserve"> </w:t>
      </w:r>
      <w:r>
        <w:t>la</w:t>
      </w:r>
      <w:r>
        <w:rPr>
          <w:spacing w:val="-1"/>
        </w:rPr>
        <w:t xml:space="preserve"> </w:t>
      </w:r>
      <w:r>
        <w:t>sediul</w:t>
      </w:r>
      <w:r>
        <w:rPr>
          <w:spacing w:val="1"/>
        </w:rPr>
        <w:t xml:space="preserve"> </w:t>
      </w:r>
      <w:r>
        <w:t>Ursus</w:t>
      </w:r>
      <w:r>
        <w:rPr>
          <w:spacing w:val="-1"/>
        </w:rPr>
        <w:t xml:space="preserve"> </w:t>
      </w:r>
      <w:r>
        <w:t>Breweries.</w:t>
      </w:r>
    </w:p>
    <w:p w14:paraId="7904F848" w14:textId="77777777" w:rsidR="005E0F3B" w:rsidRDefault="005E0F3B" w:rsidP="00DE2A87">
      <w:pPr>
        <w:ind w:left="118" w:right="117"/>
        <w:jc w:val="both"/>
      </w:pPr>
    </w:p>
    <w:p w14:paraId="1B548893" w14:textId="45F8E62B" w:rsidR="004C080B" w:rsidRDefault="004C080B" w:rsidP="00DE2A87">
      <w:pPr>
        <w:ind w:left="118" w:right="117"/>
        <w:jc w:val="both"/>
      </w:pPr>
      <w:r>
        <w:t>Incheiat</w:t>
      </w:r>
      <w:r>
        <w:rPr>
          <w:spacing w:val="-1"/>
        </w:rPr>
        <w:t xml:space="preserve"> </w:t>
      </w:r>
      <w:r>
        <w:t>astazi:</w:t>
      </w:r>
      <w:r>
        <w:rPr>
          <w:spacing w:val="-2"/>
        </w:rPr>
        <w:t xml:space="preserve"> </w:t>
      </w:r>
      <w:r w:rsidR="00C13D1D">
        <w:rPr>
          <w:spacing w:val="-2"/>
        </w:rPr>
        <w:t>2</w:t>
      </w:r>
      <w:r w:rsidR="00F82FC9">
        <w:rPr>
          <w:spacing w:val="-2"/>
        </w:rPr>
        <w:t>7</w:t>
      </w:r>
      <w:r w:rsidR="00AA01FB">
        <w:t>.0</w:t>
      </w:r>
      <w:r w:rsidR="00C13D1D">
        <w:t>5</w:t>
      </w:r>
      <w:r w:rsidR="00AA01FB">
        <w:t>.202</w:t>
      </w:r>
      <w:r w:rsidR="00F82FC9">
        <w:t>6</w:t>
      </w:r>
    </w:p>
    <w:p w14:paraId="150833D1" w14:textId="77777777" w:rsidR="004C080B" w:rsidRPr="00F879BB" w:rsidRDefault="004C080B" w:rsidP="00750351">
      <w:pPr>
        <w:ind w:firstLine="118"/>
        <w:rPr>
          <w:b/>
          <w:bCs/>
          <w:sz w:val="24"/>
          <w:szCs w:val="24"/>
        </w:rPr>
      </w:pPr>
      <w:r w:rsidRPr="00F879BB">
        <w:rPr>
          <w:b/>
          <w:bCs/>
          <w:sz w:val="24"/>
          <w:szCs w:val="24"/>
        </w:rPr>
        <w:t>Organizator</w:t>
      </w:r>
    </w:p>
    <w:p w14:paraId="76B8862E" w14:textId="24A2A9BD" w:rsidR="004C080B" w:rsidRDefault="004C080B" w:rsidP="00750351">
      <w:pPr>
        <w:ind w:firstLine="118"/>
        <w:jc w:val="both"/>
        <w:rPr>
          <w:b/>
          <w:sz w:val="24"/>
        </w:rPr>
      </w:pPr>
      <w:r>
        <w:rPr>
          <w:b/>
          <w:sz w:val="24"/>
        </w:rPr>
        <w:t>URSUS</w:t>
      </w:r>
      <w:r>
        <w:rPr>
          <w:b/>
          <w:spacing w:val="-1"/>
          <w:sz w:val="24"/>
        </w:rPr>
        <w:t xml:space="preserve"> </w:t>
      </w:r>
      <w:r>
        <w:rPr>
          <w:b/>
          <w:sz w:val="24"/>
        </w:rPr>
        <w:t>BREWERIES</w:t>
      </w:r>
      <w:r>
        <w:rPr>
          <w:b/>
          <w:spacing w:val="-1"/>
          <w:sz w:val="24"/>
        </w:rPr>
        <w:t xml:space="preserve"> </w:t>
      </w:r>
      <w:r>
        <w:rPr>
          <w:b/>
          <w:sz w:val="24"/>
        </w:rPr>
        <w:t>S.A.</w:t>
      </w:r>
    </w:p>
    <w:p w14:paraId="0F567927" w14:textId="77777777" w:rsidR="005A5934" w:rsidRDefault="005A5934" w:rsidP="00DE2A87">
      <w:pPr>
        <w:ind w:left="119"/>
        <w:jc w:val="both"/>
        <w:rPr>
          <w:b/>
          <w:sz w:val="24"/>
        </w:rPr>
      </w:pPr>
    </w:p>
    <w:p w14:paraId="0CD14374" w14:textId="77777777" w:rsidR="00750351" w:rsidRDefault="00750351" w:rsidP="00DE2A87">
      <w:pPr>
        <w:ind w:left="119"/>
        <w:jc w:val="both"/>
        <w:rPr>
          <w:b/>
          <w:sz w:val="24"/>
        </w:rPr>
      </w:pPr>
    </w:p>
    <w:p w14:paraId="7822A8B8" w14:textId="030BFFAC" w:rsidR="00C1331F" w:rsidRDefault="004C080B" w:rsidP="00750351">
      <w:pPr>
        <w:ind w:right="4142" w:firstLine="118"/>
        <w:rPr>
          <w:i/>
          <w:spacing w:val="-51"/>
          <w:sz w:val="24"/>
        </w:rPr>
      </w:pPr>
      <w:r>
        <w:rPr>
          <w:i/>
          <w:sz w:val="24"/>
        </w:rPr>
        <w:t>PRIN</w:t>
      </w:r>
      <w:r>
        <w:rPr>
          <w:i/>
          <w:spacing w:val="-5"/>
          <w:sz w:val="24"/>
        </w:rPr>
        <w:t xml:space="preserve"> </w:t>
      </w:r>
      <w:r>
        <w:rPr>
          <w:i/>
          <w:sz w:val="24"/>
        </w:rPr>
        <w:t>AGENTIA:</w:t>
      </w:r>
      <w:r>
        <w:rPr>
          <w:i/>
          <w:spacing w:val="-5"/>
          <w:sz w:val="24"/>
        </w:rPr>
        <w:t xml:space="preserve"> </w:t>
      </w:r>
      <w:r>
        <w:rPr>
          <w:i/>
          <w:sz w:val="24"/>
        </w:rPr>
        <w:t>HIGHLIGHT</w:t>
      </w:r>
      <w:r>
        <w:rPr>
          <w:i/>
          <w:spacing w:val="-5"/>
          <w:sz w:val="24"/>
        </w:rPr>
        <w:t xml:space="preserve"> </w:t>
      </w:r>
      <w:r>
        <w:rPr>
          <w:i/>
          <w:sz w:val="24"/>
        </w:rPr>
        <w:t>AGENCY</w:t>
      </w:r>
      <w:r>
        <w:rPr>
          <w:i/>
          <w:spacing w:val="-5"/>
          <w:sz w:val="24"/>
        </w:rPr>
        <w:t xml:space="preserve"> </w:t>
      </w:r>
      <w:r>
        <w:rPr>
          <w:i/>
          <w:sz w:val="24"/>
        </w:rPr>
        <w:t>SRL</w:t>
      </w:r>
      <w:r w:rsidR="00AC1F11">
        <w:rPr>
          <w:i/>
          <w:spacing w:val="-51"/>
          <w:sz w:val="24"/>
        </w:rPr>
        <w:t xml:space="preserve">       </w:t>
      </w:r>
    </w:p>
    <w:p w14:paraId="200087D3" w14:textId="59FA7335" w:rsidR="004C080B" w:rsidRDefault="004C080B" w:rsidP="00750351">
      <w:pPr>
        <w:ind w:right="4142" w:firstLine="118"/>
        <w:rPr>
          <w:i/>
          <w:sz w:val="24"/>
        </w:rPr>
      </w:pPr>
      <w:r>
        <w:rPr>
          <w:i/>
          <w:sz w:val="24"/>
        </w:rPr>
        <w:t>REPREZENTATA</w:t>
      </w:r>
      <w:r>
        <w:rPr>
          <w:i/>
          <w:spacing w:val="-3"/>
          <w:sz w:val="24"/>
        </w:rPr>
        <w:t xml:space="preserve"> </w:t>
      </w:r>
      <w:r>
        <w:rPr>
          <w:i/>
          <w:sz w:val="24"/>
        </w:rPr>
        <w:t>DE:</w:t>
      </w:r>
      <w:r>
        <w:rPr>
          <w:i/>
          <w:spacing w:val="-2"/>
          <w:sz w:val="24"/>
        </w:rPr>
        <w:t xml:space="preserve"> </w:t>
      </w:r>
      <w:r>
        <w:rPr>
          <w:i/>
          <w:sz w:val="24"/>
        </w:rPr>
        <w:t>IOAN</w:t>
      </w:r>
      <w:r>
        <w:rPr>
          <w:i/>
          <w:spacing w:val="-2"/>
          <w:sz w:val="24"/>
        </w:rPr>
        <w:t xml:space="preserve"> </w:t>
      </w:r>
      <w:r>
        <w:rPr>
          <w:i/>
          <w:sz w:val="24"/>
        </w:rPr>
        <w:t>CURTEAN,</w:t>
      </w:r>
    </w:p>
    <w:p w14:paraId="4F677FE5" w14:textId="31FFBA2A" w:rsidR="004C080B" w:rsidRDefault="004C080B" w:rsidP="00750351">
      <w:pPr>
        <w:ind w:firstLine="118"/>
        <w:jc w:val="both"/>
        <w:rPr>
          <w:i/>
          <w:sz w:val="24"/>
        </w:rPr>
      </w:pPr>
      <w:r>
        <w:rPr>
          <w:i/>
          <w:sz w:val="24"/>
        </w:rPr>
        <w:t>IN</w:t>
      </w:r>
      <w:r>
        <w:rPr>
          <w:i/>
          <w:spacing w:val="-3"/>
          <w:sz w:val="24"/>
        </w:rPr>
        <w:t xml:space="preserve"> </w:t>
      </w:r>
      <w:r>
        <w:rPr>
          <w:i/>
          <w:sz w:val="24"/>
        </w:rPr>
        <w:t>CALITATE</w:t>
      </w:r>
      <w:r>
        <w:rPr>
          <w:i/>
          <w:spacing w:val="-3"/>
          <w:sz w:val="24"/>
        </w:rPr>
        <w:t xml:space="preserve"> </w:t>
      </w:r>
      <w:r>
        <w:rPr>
          <w:i/>
          <w:sz w:val="24"/>
        </w:rPr>
        <w:t>DE</w:t>
      </w:r>
      <w:r>
        <w:rPr>
          <w:i/>
          <w:spacing w:val="-3"/>
          <w:sz w:val="24"/>
        </w:rPr>
        <w:t xml:space="preserve"> </w:t>
      </w:r>
      <w:r>
        <w:rPr>
          <w:i/>
          <w:sz w:val="24"/>
        </w:rPr>
        <w:t>ADMINISTRATOR</w:t>
      </w:r>
    </w:p>
    <w:p w14:paraId="50A250A7" w14:textId="07651BB0" w:rsidR="004C080B" w:rsidRPr="00885D25" w:rsidRDefault="004C080B" w:rsidP="00DE2A87">
      <w:pPr>
        <w:rPr>
          <w:i/>
          <w:sz w:val="24"/>
        </w:rPr>
        <w:sectPr w:rsidR="004C080B" w:rsidRPr="00885D25" w:rsidSect="004C080B">
          <w:headerReference w:type="default" r:id="rId12"/>
          <w:footerReference w:type="default" r:id="rId13"/>
          <w:pgSz w:w="12240" w:h="15840"/>
          <w:pgMar w:top="1000" w:right="1300" w:bottom="1220" w:left="1340" w:header="326" w:footer="1038" w:gutter="0"/>
          <w:cols w:space="720"/>
        </w:sectPr>
      </w:pPr>
    </w:p>
    <w:p w14:paraId="216A332E" w14:textId="77777777" w:rsidR="00B76430" w:rsidRDefault="00B62577" w:rsidP="00B76430">
      <w:pPr>
        <w:ind w:left="2154" w:right="2155"/>
        <w:jc w:val="center"/>
        <w:rPr>
          <w:b/>
          <w:i/>
        </w:rPr>
      </w:pPr>
      <w:r>
        <w:rPr>
          <w:b/>
          <w:sz w:val="24"/>
        </w:rPr>
        <w:lastRenderedPageBreak/>
        <w:t>Anexa</w:t>
      </w:r>
      <w:r>
        <w:rPr>
          <w:b/>
          <w:spacing w:val="-1"/>
          <w:sz w:val="24"/>
        </w:rPr>
        <w:t xml:space="preserve"> </w:t>
      </w:r>
      <w:r>
        <w:rPr>
          <w:b/>
          <w:sz w:val="24"/>
        </w:rPr>
        <w:t>1</w:t>
      </w:r>
      <w:r>
        <w:rPr>
          <w:b/>
          <w:spacing w:val="-1"/>
          <w:sz w:val="24"/>
        </w:rPr>
        <w:t xml:space="preserve"> </w:t>
      </w:r>
      <w:r>
        <w:rPr>
          <w:b/>
          <w:sz w:val="24"/>
        </w:rPr>
        <w:t>la</w:t>
      </w:r>
      <w:r>
        <w:rPr>
          <w:b/>
          <w:spacing w:val="-1"/>
          <w:sz w:val="24"/>
        </w:rPr>
        <w:t xml:space="preserve"> </w:t>
      </w:r>
      <w:r>
        <w:rPr>
          <w:b/>
          <w:sz w:val="24"/>
        </w:rPr>
        <w:t>Regulamentul</w:t>
      </w:r>
      <w:r>
        <w:rPr>
          <w:b/>
          <w:spacing w:val="-1"/>
          <w:sz w:val="24"/>
        </w:rPr>
        <w:t xml:space="preserve"> </w:t>
      </w:r>
      <w:r>
        <w:rPr>
          <w:b/>
          <w:sz w:val="24"/>
        </w:rPr>
        <w:t>Campaniei</w:t>
      </w:r>
      <w:r>
        <w:rPr>
          <w:b/>
          <w:spacing w:val="-1"/>
          <w:sz w:val="24"/>
        </w:rPr>
        <w:t xml:space="preserve"> </w:t>
      </w:r>
      <w:r w:rsidR="00B76430">
        <w:rPr>
          <w:b/>
          <w:i/>
        </w:rPr>
        <w:t>„Cooler</w:t>
      </w:r>
      <w:r w:rsidR="00B76430">
        <w:rPr>
          <w:b/>
          <w:i/>
          <w:spacing w:val="-3"/>
        </w:rPr>
        <w:t xml:space="preserve"> </w:t>
      </w:r>
      <w:r w:rsidR="00B76430">
        <w:rPr>
          <w:b/>
          <w:i/>
        </w:rPr>
        <w:t>X</w:t>
      </w:r>
      <w:r w:rsidR="00B76430">
        <w:rPr>
          <w:b/>
          <w:i/>
          <w:spacing w:val="-3"/>
        </w:rPr>
        <w:t xml:space="preserve"> </w:t>
      </w:r>
      <w:r w:rsidR="00B76430">
        <w:rPr>
          <w:b/>
          <w:i/>
        </w:rPr>
        <w:t xml:space="preserve">Therme - </w:t>
      </w:r>
      <w:r w:rsidR="00B76430" w:rsidRPr="005D5F63">
        <w:rPr>
          <w:b/>
          <w:i/>
        </w:rPr>
        <w:t>BEACH BALANCE CHALLENGE</w:t>
      </w:r>
      <w:r w:rsidR="00B76430">
        <w:rPr>
          <w:b/>
          <w:i/>
        </w:rPr>
        <w:t>”</w:t>
      </w:r>
    </w:p>
    <w:p w14:paraId="023A38AB" w14:textId="2E937DC2" w:rsidR="00B76430" w:rsidRDefault="00B76430" w:rsidP="00B76430">
      <w:pPr>
        <w:ind w:left="2154" w:right="2155"/>
        <w:jc w:val="center"/>
        <w:rPr>
          <w:b/>
          <w:i/>
        </w:rPr>
      </w:pPr>
      <w:r>
        <w:rPr>
          <w:b/>
          <w:i/>
        </w:rPr>
        <w:t>Perioada</w:t>
      </w:r>
      <w:r>
        <w:rPr>
          <w:b/>
          <w:i/>
          <w:spacing w:val="-5"/>
        </w:rPr>
        <w:t xml:space="preserve"> </w:t>
      </w:r>
      <w:r>
        <w:rPr>
          <w:b/>
          <w:i/>
        </w:rPr>
        <w:t>de</w:t>
      </w:r>
      <w:r>
        <w:rPr>
          <w:b/>
          <w:i/>
          <w:spacing w:val="-4"/>
        </w:rPr>
        <w:t xml:space="preserve"> </w:t>
      </w:r>
      <w:r>
        <w:rPr>
          <w:b/>
          <w:i/>
        </w:rPr>
        <w:t>desfasurare:</w:t>
      </w:r>
      <w:r>
        <w:rPr>
          <w:b/>
          <w:i/>
          <w:spacing w:val="-6"/>
        </w:rPr>
        <w:t xml:space="preserve"> </w:t>
      </w:r>
      <w:r w:rsidRPr="00777D8F">
        <w:rPr>
          <w:b/>
          <w:i/>
        </w:rPr>
        <w:t>30.05.202</w:t>
      </w:r>
      <w:r w:rsidR="00607F10">
        <w:rPr>
          <w:b/>
          <w:i/>
        </w:rPr>
        <w:t>6</w:t>
      </w:r>
      <w:r w:rsidRPr="00777D8F">
        <w:rPr>
          <w:b/>
          <w:i/>
        </w:rPr>
        <w:t xml:space="preserve"> – 01.06.202</w:t>
      </w:r>
      <w:r w:rsidR="00607F10">
        <w:rPr>
          <w:b/>
          <w:i/>
        </w:rPr>
        <w:t>6</w:t>
      </w:r>
      <w:r>
        <w:rPr>
          <w:b/>
          <w:i/>
        </w:rPr>
        <w:t>, intre orele 12:00 – 18:00 PM</w:t>
      </w:r>
    </w:p>
    <w:p w14:paraId="126ED261" w14:textId="0E9C9A24" w:rsidR="005A5934" w:rsidRDefault="005A5934" w:rsidP="00B76430">
      <w:pPr>
        <w:ind w:left="2154" w:right="2155"/>
        <w:jc w:val="center"/>
        <w:rPr>
          <w:b/>
          <w:i/>
        </w:rPr>
      </w:pPr>
    </w:p>
    <w:p w14:paraId="21385E6F" w14:textId="77777777" w:rsidR="00B62577" w:rsidRDefault="00B62577" w:rsidP="00DE2A87">
      <w:pPr>
        <w:pStyle w:val="BodyText"/>
        <w:rPr>
          <w:b/>
          <w:i/>
          <w:sz w:val="28"/>
        </w:rPr>
      </w:pPr>
    </w:p>
    <w:p w14:paraId="26BCBAC1" w14:textId="28AC586D" w:rsidR="00B62577" w:rsidRPr="00F879BB" w:rsidRDefault="00B62577" w:rsidP="00F879BB">
      <w:pPr>
        <w:rPr>
          <w:b/>
          <w:bCs/>
          <w:sz w:val="24"/>
          <w:szCs w:val="24"/>
        </w:rPr>
      </w:pPr>
      <w:r w:rsidRPr="00F879BB">
        <w:rPr>
          <w:b/>
          <w:bCs/>
          <w:sz w:val="24"/>
          <w:szCs w:val="24"/>
        </w:rPr>
        <w:t>PROTECTIA DATELOR CU CARACTER PERSONAL</w:t>
      </w:r>
    </w:p>
    <w:p w14:paraId="31554E23" w14:textId="77777777" w:rsidR="00B62577" w:rsidRDefault="00B62577" w:rsidP="00DE2A87">
      <w:pPr>
        <w:pStyle w:val="BodyText"/>
        <w:jc w:val="both"/>
        <w:rPr>
          <w:b/>
          <w:sz w:val="26"/>
        </w:rPr>
      </w:pPr>
    </w:p>
    <w:p w14:paraId="30A36E41" w14:textId="47E75111" w:rsidR="00B62577" w:rsidRPr="00CA30BD" w:rsidRDefault="00911CD0" w:rsidP="00143E44">
      <w:pPr>
        <w:tabs>
          <w:tab w:val="left" w:pos="426"/>
        </w:tabs>
        <w:rPr>
          <w:b/>
          <w:i/>
        </w:rPr>
      </w:pPr>
      <w:r>
        <w:t xml:space="preserve">1.1 </w:t>
      </w:r>
      <w:r w:rsidR="00B62577" w:rsidRPr="00CA30BD">
        <w:t>Prezenta sectiune expune modul in care Ursus Breweries prelucreaza datele personale ale</w:t>
      </w:r>
      <w:r w:rsidR="00B62577" w:rsidRPr="00CA30BD">
        <w:rPr>
          <w:spacing w:val="-53"/>
        </w:rPr>
        <w:t xml:space="preserve"> </w:t>
      </w:r>
      <w:r w:rsidR="00B62577" w:rsidRPr="00CA30BD">
        <w:t>participantilor</w:t>
      </w:r>
      <w:r w:rsidR="00B62577" w:rsidRPr="00CA30BD">
        <w:rPr>
          <w:spacing w:val="-1"/>
        </w:rPr>
        <w:t xml:space="preserve"> </w:t>
      </w:r>
      <w:r w:rsidR="00B62577" w:rsidRPr="00CA30BD">
        <w:t>la Campania</w:t>
      </w:r>
      <w:r w:rsidR="00B62577" w:rsidRPr="00CA30BD">
        <w:rPr>
          <w:spacing w:val="-1"/>
        </w:rPr>
        <w:t xml:space="preserve"> </w:t>
      </w:r>
      <w:r w:rsidR="00B62577" w:rsidRPr="00CA30BD">
        <w:rPr>
          <w:b/>
          <w:i/>
        </w:rPr>
        <w:t>“</w:t>
      </w:r>
      <w:r w:rsidR="00B76430" w:rsidRPr="00B76430">
        <w:rPr>
          <w:b/>
          <w:i/>
        </w:rPr>
        <w:t xml:space="preserve"> </w:t>
      </w:r>
      <w:r w:rsidR="00574474">
        <w:rPr>
          <w:b/>
          <w:i/>
        </w:rPr>
        <w:t>Cooler</w:t>
      </w:r>
      <w:r w:rsidR="00574474" w:rsidRPr="00D141EE">
        <w:rPr>
          <w:b/>
          <w:i/>
        </w:rPr>
        <w:t xml:space="preserve"> Hydrate &amp; Cooler Focus </w:t>
      </w:r>
      <w:r w:rsidR="00B76430">
        <w:rPr>
          <w:b/>
          <w:i/>
        </w:rPr>
        <w:t>X</w:t>
      </w:r>
      <w:r w:rsidR="00B76430">
        <w:rPr>
          <w:b/>
          <w:i/>
          <w:spacing w:val="-3"/>
        </w:rPr>
        <w:t xml:space="preserve"> </w:t>
      </w:r>
      <w:r w:rsidR="00B76430">
        <w:rPr>
          <w:b/>
          <w:i/>
        </w:rPr>
        <w:t xml:space="preserve">Therme - </w:t>
      </w:r>
      <w:r w:rsidR="00B76430" w:rsidRPr="005D5F63">
        <w:rPr>
          <w:b/>
          <w:i/>
        </w:rPr>
        <w:t>BEACH BALANCE CHALLENGE</w:t>
      </w:r>
      <w:r w:rsidR="00B62577" w:rsidRPr="00CA30BD">
        <w:rPr>
          <w:b/>
          <w:i/>
        </w:rPr>
        <w:t>”.</w:t>
      </w:r>
    </w:p>
    <w:p w14:paraId="7FEE124A" w14:textId="77777777" w:rsidR="00911CD0" w:rsidRDefault="00911CD0" w:rsidP="00143E44">
      <w:pPr>
        <w:tabs>
          <w:tab w:val="left" w:pos="426"/>
          <w:tab w:val="left" w:pos="478"/>
        </w:tabs>
        <w:jc w:val="both"/>
      </w:pPr>
    </w:p>
    <w:p w14:paraId="08C98FC7" w14:textId="58769140" w:rsidR="00B62577" w:rsidRPr="00CA30BD" w:rsidRDefault="00B62577" w:rsidP="00143E44">
      <w:pPr>
        <w:pStyle w:val="ListParagraph"/>
        <w:numPr>
          <w:ilvl w:val="1"/>
          <w:numId w:val="36"/>
        </w:numPr>
        <w:tabs>
          <w:tab w:val="left" w:pos="426"/>
          <w:tab w:val="left" w:pos="478"/>
        </w:tabs>
        <w:jc w:val="both"/>
      </w:pPr>
      <w:r w:rsidRPr="00CA30BD">
        <w:t>Urmatoarele</w:t>
      </w:r>
      <w:r w:rsidRPr="00911CD0">
        <w:rPr>
          <w:spacing w:val="-1"/>
        </w:rPr>
        <w:t xml:space="preserve"> </w:t>
      </w:r>
      <w:r w:rsidRPr="00CA30BD">
        <w:t>date</w:t>
      </w:r>
      <w:r w:rsidRPr="00911CD0">
        <w:rPr>
          <w:spacing w:val="-2"/>
        </w:rPr>
        <w:t xml:space="preserve"> </w:t>
      </w:r>
      <w:r w:rsidRPr="00CA30BD">
        <w:t>personale</w:t>
      </w:r>
      <w:r w:rsidRPr="00911CD0">
        <w:rPr>
          <w:spacing w:val="-1"/>
        </w:rPr>
        <w:t xml:space="preserve"> </w:t>
      </w:r>
      <w:r w:rsidRPr="00CA30BD">
        <w:t>vor</w:t>
      </w:r>
      <w:r w:rsidRPr="00911CD0">
        <w:rPr>
          <w:spacing w:val="-1"/>
        </w:rPr>
        <w:t xml:space="preserve"> </w:t>
      </w:r>
      <w:r w:rsidRPr="00CA30BD">
        <w:t>fi colectate</w:t>
      </w:r>
      <w:r w:rsidRPr="00911CD0">
        <w:rPr>
          <w:spacing w:val="-2"/>
        </w:rPr>
        <w:t xml:space="preserve"> </w:t>
      </w:r>
      <w:r w:rsidRPr="00CA30BD">
        <w:t>pe</w:t>
      </w:r>
      <w:r w:rsidRPr="00911CD0">
        <w:rPr>
          <w:spacing w:val="-1"/>
        </w:rPr>
        <w:t xml:space="preserve"> </w:t>
      </w:r>
      <w:r w:rsidRPr="00CA30BD">
        <w:t>durata</w:t>
      </w:r>
      <w:r w:rsidRPr="00911CD0">
        <w:rPr>
          <w:spacing w:val="-1"/>
        </w:rPr>
        <w:t xml:space="preserve"> </w:t>
      </w:r>
      <w:r w:rsidRPr="00CA30BD">
        <w:t>Campaniei promotionale:</w:t>
      </w:r>
    </w:p>
    <w:p w14:paraId="31961390" w14:textId="77777777" w:rsidR="00B62577" w:rsidRPr="00CA30BD" w:rsidRDefault="00B62577" w:rsidP="00143E44">
      <w:pPr>
        <w:pStyle w:val="BodyText"/>
        <w:tabs>
          <w:tab w:val="left" w:pos="426"/>
        </w:tabs>
        <w:jc w:val="both"/>
        <w:rPr>
          <w:sz w:val="22"/>
          <w:szCs w:val="22"/>
        </w:rPr>
      </w:pPr>
    </w:p>
    <w:p w14:paraId="7AC48AD6" w14:textId="698BE071" w:rsidR="00B62577" w:rsidRPr="00CA30BD" w:rsidRDefault="00B62577" w:rsidP="00143E44">
      <w:pPr>
        <w:pStyle w:val="ListParagraph"/>
        <w:numPr>
          <w:ilvl w:val="0"/>
          <w:numId w:val="8"/>
        </w:numPr>
        <w:tabs>
          <w:tab w:val="left" w:pos="426"/>
        </w:tabs>
        <w:ind w:left="0" w:right="684" w:firstLine="0"/>
        <w:jc w:val="both"/>
      </w:pPr>
      <w:r w:rsidRPr="00CA30BD">
        <w:t>Pentru castigatori: datele personale colectate pentru castigatori: nume, prenume, data</w:t>
      </w:r>
      <w:r w:rsidR="00AC1F11">
        <w:t xml:space="preserve"> </w:t>
      </w:r>
      <w:r w:rsidRPr="00CA30BD">
        <w:t>nasterii,</w:t>
      </w:r>
      <w:r w:rsidRPr="00911CD0">
        <w:rPr>
          <w:spacing w:val="-1"/>
        </w:rPr>
        <w:t xml:space="preserve"> </w:t>
      </w:r>
      <w:r w:rsidRPr="00CA30BD">
        <w:t>si semnatura</w:t>
      </w:r>
      <w:r w:rsidR="00F16CA9">
        <w:t xml:space="preserve"> </w:t>
      </w:r>
      <w:r w:rsidRPr="00CA30BD">
        <w:t>. Aceste</w:t>
      </w:r>
      <w:r w:rsidRPr="00911CD0">
        <w:rPr>
          <w:spacing w:val="-1"/>
        </w:rPr>
        <w:t xml:space="preserve"> </w:t>
      </w:r>
      <w:r w:rsidRPr="00CA30BD">
        <w:t>date</w:t>
      </w:r>
      <w:r w:rsidRPr="00911CD0">
        <w:rPr>
          <w:spacing w:val="-2"/>
        </w:rPr>
        <w:t xml:space="preserve"> </w:t>
      </w:r>
      <w:r w:rsidRPr="00CA30BD">
        <w:t>sunt prelucrate</w:t>
      </w:r>
      <w:r w:rsidRPr="00911CD0">
        <w:rPr>
          <w:spacing w:val="-1"/>
        </w:rPr>
        <w:t xml:space="preserve"> </w:t>
      </w:r>
      <w:r w:rsidRPr="00CA30BD">
        <w:t>in vederea acordarii premiului</w:t>
      </w:r>
      <w:r w:rsidR="005A5934">
        <w:t>.</w:t>
      </w:r>
    </w:p>
    <w:p w14:paraId="47B47FB6" w14:textId="77777777" w:rsidR="00911CD0" w:rsidRDefault="00911CD0" w:rsidP="00143E44">
      <w:pPr>
        <w:tabs>
          <w:tab w:val="left" w:pos="426"/>
        </w:tabs>
        <w:ind w:right="913"/>
        <w:jc w:val="both"/>
      </w:pPr>
    </w:p>
    <w:p w14:paraId="2A086469" w14:textId="2741DDB4" w:rsidR="00B62577" w:rsidRPr="00CA30BD" w:rsidRDefault="00911CD0" w:rsidP="00143E44">
      <w:pPr>
        <w:pStyle w:val="ListParagraph"/>
        <w:numPr>
          <w:ilvl w:val="0"/>
          <w:numId w:val="8"/>
        </w:numPr>
        <w:tabs>
          <w:tab w:val="left" w:pos="426"/>
        </w:tabs>
        <w:ind w:left="0" w:right="913" w:firstLine="0"/>
        <w:jc w:val="both"/>
      </w:pPr>
      <w:r>
        <w:t xml:space="preserve"> </w:t>
      </w:r>
      <w:r w:rsidR="00B62577" w:rsidRPr="00CA30BD">
        <w:t>Datele referitoare la castigatori sunt stocate timp de 7 ani, incepand cu anul urmator</w:t>
      </w:r>
      <w:r w:rsidR="00AC1F11">
        <w:t xml:space="preserve"> </w:t>
      </w:r>
      <w:r w:rsidR="00B62577" w:rsidRPr="00CA30BD">
        <w:t>incheierii</w:t>
      </w:r>
      <w:r w:rsidR="00B62577" w:rsidRPr="00911CD0">
        <w:rPr>
          <w:spacing w:val="-1"/>
        </w:rPr>
        <w:t xml:space="preserve"> </w:t>
      </w:r>
      <w:r w:rsidR="00B62577" w:rsidRPr="00CA30BD">
        <w:t>campaniei promotionale.</w:t>
      </w:r>
    </w:p>
    <w:p w14:paraId="1F00D801" w14:textId="77777777" w:rsidR="00B62577" w:rsidRPr="00CA30BD" w:rsidRDefault="00B62577" w:rsidP="00143E44">
      <w:pPr>
        <w:pStyle w:val="BodyText"/>
        <w:tabs>
          <w:tab w:val="left" w:pos="426"/>
        </w:tabs>
        <w:jc w:val="both"/>
        <w:rPr>
          <w:sz w:val="22"/>
          <w:szCs w:val="22"/>
        </w:rPr>
      </w:pPr>
    </w:p>
    <w:p w14:paraId="774C09F9" w14:textId="37F69DCF" w:rsidR="00B62577" w:rsidRPr="00CA30BD" w:rsidRDefault="00B62577" w:rsidP="00143E44">
      <w:pPr>
        <w:pStyle w:val="ListParagraph"/>
        <w:numPr>
          <w:ilvl w:val="0"/>
          <w:numId w:val="8"/>
        </w:numPr>
        <w:tabs>
          <w:tab w:val="left" w:pos="426"/>
          <w:tab w:val="left" w:pos="458"/>
        </w:tabs>
        <w:ind w:left="0" w:right="118" w:firstLine="0"/>
        <w:contextualSpacing w:val="0"/>
        <w:jc w:val="both"/>
      </w:pPr>
      <w:r w:rsidRPr="00CA30BD">
        <w:t>Pentru participanti se prelucreaza, prin intermediul site-ului, o serie de date aditionale prin</w:t>
      </w:r>
      <w:r w:rsidRPr="00CA30BD">
        <w:rPr>
          <w:spacing w:val="1"/>
        </w:rPr>
        <w:t xml:space="preserve"> </w:t>
      </w:r>
      <w:r w:rsidRPr="00CA30BD">
        <w:t>intermediul cookie-urilor, pe baza carora se inregistreaza si contorizeaza interactiunile fiecarui</w:t>
      </w:r>
      <w:r w:rsidRPr="00CA30BD">
        <w:rPr>
          <w:spacing w:val="1"/>
        </w:rPr>
        <w:t xml:space="preserve"> </w:t>
      </w:r>
      <w:r w:rsidRPr="00CA30BD">
        <w:t>participant</w:t>
      </w:r>
      <w:r w:rsidRPr="00CA30BD">
        <w:rPr>
          <w:spacing w:val="-4"/>
        </w:rPr>
        <w:t xml:space="preserve"> </w:t>
      </w:r>
      <w:r w:rsidRPr="00CA30BD">
        <w:t>cu</w:t>
      </w:r>
      <w:r w:rsidRPr="00CA30BD">
        <w:rPr>
          <w:spacing w:val="-4"/>
        </w:rPr>
        <w:t xml:space="preserve"> </w:t>
      </w:r>
      <w:r w:rsidRPr="00CA30BD">
        <w:t>site-ul</w:t>
      </w:r>
      <w:r w:rsidRPr="00CA30BD">
        <w:rPr>
          <w:color w:val="0563C1"/>
          <w:spacing w:val="-4"/>
        </w:rPr>
        <w:t xml:space="preserve"> </w:t>
      </w:r>
      <w:hyperlink r:id="rId14">
        <w:r w:rsidR="00FE3A6B" w:rsidRPr="00FE3A6B">
          <w:rPr>
            <w:color w:val="0563C1"/>
            <w:u w:val="single" w:color="0563C1"/>
          </w:rPr>
          <w:t>ursuscooler.ro</w:t>
        </w:r>
        <w:r w:rsidRPr="00CA30BD">
          <w:rPr>
            <w:color w:val="0563C1"/>
            <w:spacing w:val="-5"/>
          </w:rPr>
          <w:t xml:space="preserve"> </w:t>
        </w:r>
      </w:hyperlink>
      <w:r w:rsidRPr="00CA30BD">
        <w:t>si</w:t>
      </w:r>
      <w:r w:rsidRPr="00CA30BD">
        <w:rPr>
          <w:spacing w:val="-4"/>
        </w:rPr>
        <w:t xml:space="preserve"> </w:t>
      </w:r>
      <w:r w:rsidRPr="00CA30BD">
        <w:t>supusa</w:t>
      </w:r>
      <w:r w:rsidRPr="00CA30BD">
        <w:rPr>
          <w:spacing w:val="-4"/>
        </w:rPr>
        <w:t xml:space="preserve"> </w:t>
      </w:r>
      <w:r w:rsidRPr="00CA30BD">
        <w:t>unei</w:t>
      </w:r>
      <w:r w:rsidRPr="00CA30BD">
        <w:rPr>
          <w:spacing w:val="-4"/>
        </w:rPr>
        <w:t xml:space="preserve"> </w:t>
      </w:r>
      <w:r w:rsidRPr="00CA30BD">
        <w:t>note</w:t>
      </w:r>
      <w:r w:rsidRPr="00CA30BD">
        <w:rPr>
          <w:spacing w:val="-4"/>
        </w:rPr>
        <w:t xml:space="preserve"> </w:t>
      </w:r>
      <w:r w:rsidRPr="00CA30BD">
        <w:t>de</w:t>
      </w:r>
      <w:r w:rsidRPr="00CA30BD">
        <w:rPr>
          <w:spacing w:val="-4"/>
        </w:rPr>
        <w:t xml:space="preserve"> </w:t>
      </w:r>
      <w:r w:rsidRPr="00CA30BD">
        <w:t>informare</w:t>
      </w:r>
      <w:r w:rsidRPr="00CA30BD">
        <w:rPr>
          <w:spacing w:val="-3"/>
        </w:rPr>
        <w:t xml:space="preserve"> </w:t>
      </w:r>
      <w:r w:rsidRPr="00CA30BD">
        <w:t>distincte</w:t>
      </w:r>
      <w:r w:rsidRPr="00CA30BD">
        <w:rPr>
          <w:spacing w:val="-4"/>
        </w:rPr>
        <w:t xml:space="preserve"> </w:t>
      </w:r>
      <w:r w:rsidRPr="00CA30BD">
        <w:t>disponibile</w:t>
      </w:r>
      <w:r w:rsidRPr="00CA30BD">
        <w:rPr>
          <w:spacing w:val="-4"/>
        </w:rPr>
        <w:t xml:space="preserve"> </w:t>
      </w:r>
      <w:r w:rsidRPr="00CA30BD">
        <w:t>in</w:t>
      </w:r>
      <w:r w:rsidRPr="00CA30BD">
        <w:rPr>
          <w:spacing w:val="-4"/>
        </w:rPr>
        <w:t xml:space="preserve"> </w:t>
      </w:r>
      <w:r w:rsidRPr="00CA30BD">
        <w:t>site.</w:t>
      </w:r>
    </w:p>
    <w:p w14:paraId="3B277CEF" w14:textId="77777777" w:rsidR="00B62577" w:rsidRPr="00CA30BD" w:rsidRDefault="00B62577" w:rsidP="00143E44">
      <w:pPr>
        <w:pStyle w:val="BodyText"/>
        <w:tabs>
          <w:tab w:val="left" w:pos="426"/>
        </w:tabs>
        <w:jc w:val="both"/>
        <w:rPr>
          <w:sz w:val="22"/>
          <w:szCs w:val="22"/>
        </w:rPr>
      </w:pPr>
    </w:p>
    <w:p w14:paraId="50BC3384" w14:textId="36EDDDC8" w:rsidR="00B62577" w:rsidRPr="00CA30BD" w:rsidRDefault="00B62577" w:rsidP="00143E44">
      <w:pPr>
        <w:pStyle w:val="BodyText"/>
        <w:tabs>
          <w:tab w:val="left" w:pos="426"/>
        </w:tabs>
        <w:ind w:right="484"/>
        <w:jc w:val="both"/>
        <w:rPr>
          <w:sz w:val="22"/>
          <w:szCs w:val="22"/>
        </w:rPr>
      </w:pPr>
      <w:r w:rsidRPr="00CA30BD">
        <w:rPr>
          <w:sz w:val="22"/>
          <w:szCs w:val="22"/>
        </w:rPr>
        <w:t>Datele sunt furnizate in mod direct de participanti. Refuzul furnizarii acestor date determina</w:t>
      </w:r>
      <w:r w:rsidRPr="00CA30BD">
        <w:rPr>
          <w:spacing w:val="-53"/>
          <w:sz w:val="22"/>
          <w:szCs w:val="22"/>
        </w:rPr>
        <w:t xml:space="preserve"> </w:t>
      </w:r>
      <w:r w:rsidRPr="00CA30BD">
        <w:rPr>
          <w:sz w:val="22"/>
          <w:szCs w:val="22"/>
        </w:rPr>
        <w:t>imposibilitatea</w:t>
      </w:r>
      <w:r w:rsidRPr="00CA30BD">
        <w:rPr>
          <w:spacing w:val="-1"/>
          <w:sz w:val="22"/>
          <w:szCs w:val="22"/>
        </w:rPr>
        <w:t xml:space="preserve"> </w:t>
      </w:r>
      <w:r w:rsidRPr="00CA30BD">
        <w:rPr>
          <w:sz w:val="22"/>
          <w:szCs w:val="22"/>
        </w:rPr>
        <w:t>inscrierii</w:t>
      </w:r>
      <w:r w:rsidRPr="00CA30BD">
        <w:rPr>
          <w:spacing w:val="-1"/>
          <w:sz w:val="22"/>
          <w:szCs w:val="22"/>
        </w:rPr>
        <w:t xml:space="preserve"> </w:t>
      </w:r>
      <w:r w:rsidRPr="00CA30BD">
        <w:rPr>
          <w:sz w:val="22"/>
          <w:szCs w:val="22"/>
        </w:rPr>
        <w:t>la campania</w:t>
      </w:r>
      <w:r w:rsidRPr="00CA30BD">
        <w:rPr>
          <w:spacing w:val="-1"/>
          <w:sz w:val="22"/>
          <w:szCs w:val="22"/>
        </w:rPr>
        <w:t xml:space="preserve"> </w:t>
      </w:r>
      <w:r w:rsidRPr="00CA30BD">
        <w:rPr>
          <w:sz w:val="22"/>
          <w:szCs w:val="22"/>
        </w:rPr>
        <w:t>promotionala si/sau</w:t>
      </w:r>
      <w:r w:rsidRPr="00CA30BD">
        <w:rPr>
          <w:spacing w:val="-1"/>
          <w:sz w:val="22"/>
          <w:szCs w:val="22"/>
        </w:rPr>
        <w:t xml:space="preserve"> </w:t>
      </w:r>
      <w:r w:rsidRPr="00CA30BD">
        <w:rPr>
          <w:sz w:val="22"/>
          <w:szCs w:val="22"/>
        </w:rPr>
        <w:t>de intrare</w:t>
      </w:r>
      <w:r w:rsidRPr="00CA30BD">
        <w:rPr>
          <w:spacing w:val="-1"/>
          <w:sz w:val="22"/>
          <w:szCs w:val="22"/>
        </w:rPr>
        <w:t xml:space="preserve"> </w:t>
      </w:r>
      <w:r w:rsidRPr="00CA30BD">
        <w:rPr>
          <w:sz w:val="22"/>
          <w:szCs w:val="22"/>
        </w:rPr>
        <w:t>in</w:t>
      </w:r>
      <w:r w:rsidRPr="00CA30BD">
        <w:rPr>
          <w:spacing w:val="-1"/>
          <w:sz w:val="22"/>
          <w:szCs w:val="22"/>
        </w:rPr>
        <w:t xml:space="preserve"> </w:t>
      </w:r>
      <w:r w:rsidRPr="00CA30BD">
        <w:rPr>
          <w:sz w:val="22"/>
          <w:szCs w:val="22"/>
        </w:rPr>
        <w:t>posesia premiului.</w:t>
      </w:r>
    </w:p>
    <w:p w14:paraId="5F1136E1" w14:textId="77777777" w:rsidR="00B62577" w:rsidRPr="00CA30BD" w:rsidRDefault="00B62577" w:rsidP="00143E44">
      <w:pPr>
        <w:pStyle w:val="BodyText"/>
        <w:tabs>
          <w:tab w:val="left" w:pos="426"/>
        </w:tabs>
        <w:jc w:val="both"/>
        <w:rPr>
          <w:sz w:val="22"/>
          <w:szCs w:val="22"/>
        </w:rPr>
      </w:pPr>
    </w:p>
    <w:p w14:paraId="32732D1B" w14:textId="77777777" w:rsidR="00B62577" w:rsidRPr="00CA30BD" w:rsidRDefault="00B62577" w:rsidP="00143E44">
      <w:pPr>
        <w:pStyle w:val="BodyText"/>
        <w:tabs>
          <w:tab w:val="left" w:pos="426"/>
        </w:tabs>
        <w:jc w:val="both"/>
        <w:rPr>
          <w:sz w:val="22"/>
          <w:szCs w:val="22"/>
        </w:rPr>
      </w:pPr>
      <w:r w:rsidRPr="00CA30BD">
        <w:rPr>
          <w:sz w:val="22"/>
          <w:szCs w:val="22"/>
        </w:rPr>
        <w:t>1.3.</w:t>
      </w:r>
      <w:r w:rsidRPr="00CA30BD">
        <w:rPr>
          <w:spacing w:val="-1"/>
          <w:sz w:val="22"/>
          <w:szCs w:val="22"/>
        </w:rPr>
        <w:t xml:space="preserve"> </w:t>
      </w:r>
      <w:r w:rsidRPr="00CA30BD">
        <w:rPr>
          <w:sz w:val="22"/>
          <w:szCs w:val="22"/>
        </w:rPr>
        <w:t>Temeiul prelucrarii</w:t>
      </w:r>
    </w:p>
    <w:p w14:paraId="28BD85B0" w14:textId="1F3AAFF2" w:rsidR="00B62577" w:rsidRPr="00CA30BD" w:rsidRDefault="00B62577" w:rsidP="00143E44">
      <w:pPr>
        <w:pStyle w:val="BodyText"/>
        <w:tabs>
          <w:tab w:val="left" w:pos="426"/>
        </w:tabs>
        <w:ind w:right="348"/>
        <w:jc w:val="both"/>
        <w:rPr>
          <w:sz w:val="22"/>
          <w:szCs w:val="22"/>
        </w:rPr>
      </w:pPr>
      <w:r w:rsidRPr="00CA30BD">
        <w:rPr>
          <w:sz w:val="22"/>
          <w:szCs w:val="22"/>
        </w:rPr>
        <w:t>Operatorul prelucreaza datele participantilor, respectiv ale castigatorilor in temeiul executarii</w:t>
      </w:r>
      <w:r w:rsidRPr="00CA30BD">
        <w:rPr>
          <w:spacing w:val="-52"/>
          <w:sz w:val="22"/>
          <w:szCs w:val="22"/>
        </w:rPr>
        <w:t xml:space="preserve"> </w:t>
      </w:r>
      <w:r w:rsidRPr="00CA30BD">
        <w:rPr>
          <w:sz w:val="22"/>
          <w:szCs w:val="22"/>
        </w:rPr>
        <w:t>contractului reprezentat de regulamentul campaniei, pe durata desfasurarii campaniei</w:t>
      </w:r>
      <w:r w:rsidRPr="00CA30BD">
        <w:rPr>
          <w:spacing w:val="1"/>
          <w:sz w:val="22"/>
          <w:szCs w:val="22"/>
        </w:rPr>
        <w:t xml:space="preserve"> </w:t>
      </w:r>
      <w:r w:rsidRPr="00CA30BD">
        <w:rPr>
          <w:sz w:val="22"/>
          <w:szCs w:val="22"/>
        </w:rPr>
        <w:t>promotionale si iar ale castigatorilor si in temeiul legii, avand in vedere obligatiile sale pentru</w:t>
      </w:r>
      <w:r w:rsidRPr="00CA30BD">
        <w:rPr>
          <w:spacing w:val="1"/>
          <w:sz w:val="22"/>
          <w:szCs w:val="22"/>
        </w:rPr>
        <w:t xml:space="preserve"> </w:t>
      </w:r>
      <w:r w:rsidRPr="00CA30BD">
        <w:rPr>
          <w:sz w:val="22"/>
          <w:szCs w:val="22"/>
        </w:rPr>
        <w:t>indeplinirea prevederilor</w:t>
      </w:r>
      <w:r w:rsidRPr="00CA30BD">
        <w:rPr>
          <w:spacing w:val="-1"/>
          <w:sz w:val="22"/>
          <w:szCs w:val="22"/>
        </w:rPr>
        <w:t xml:space="preserve"> </w:t>
      </w:r>
      <w:r w:rsidRPr="00CA30BD">
        <w:rPr>
          <w:sz w:val="22"/>
          <w:szCs w:val="22"/>
        </w:rPr>
        <w:t>legale fiscale.</w:t>
      </w:r>
    </w:p>
    <w:p w14:paraId="09BE72CE" w14:textId="77777777" w:rsidR="00B62577" w:rsidRPr="00CA30BD" w:rsidRDefault="00B62577" w:rsidP="00143E44">
      <w:pPr>
        <w:pStyle w:val="BodyText"/>
        <w:tabs>
          <w:tab w:val="left" w:pos="426"/>
        </w:tabs>
        <w:jc w:val="both"/>
        <w:rPr>
          <w:sz w:val="22"/>
          <w:szCs w:val="22"/>
        </w:rPr>
      </w:pPr>
    </w:p>
    <w:p w14:paraId="6A46EF59" w14:textId="77777777" w:rsidR="00B62577" w:rsidRPr="00CA30BD" w:rsidRDefault="00B62577" w:rsidP="00143E44">
      <w:pPr>
        <w:pStyle w:val="ListParagraph"/>
        <w:numPr>
          <w:ilvl w:val="1"/>
          <w:numId w:val="7"/>
        </w:numPr>
        <w:tabs>
          <w:tab w:val="left" w:pos="426"/>
          <w:tab w:val="left" w:pos="478"/>
        </w:tabs>
        <w:ind w:left="0" w:firstLine="0"/>
        <w:contextualSpacing w:val="0"/>
        <w:jc w:val="both"/>
      </w:pPr>
      <w:r w:rsidRPr="00CA30BD">
        <w:t>Destinatarii</w:t>
      </w:r>
      <w:r w:rsidRPr="00CA30BD">
        <w:rPr>
          <w:spacing w:val="-2"/>
        </w:rPr>
        <w:t xml:space="preserve"> </w:t>
      </w:r>
      <w:r w:rsidRPr="00CA30BD">
        <w:t>datelor</w:t>
      </w:r>
      <w:r w:rsidRPr="00CA30BD">
        <w:rPr>
          <w:spacing w:val="-1"/>
        </w:rPr>
        <w:t xml:space="preserve"> </w:t>
      </w:r>
      <w:r w:rsidRPr="00CA30BD">
        <w:t>prelucrate</w:t>
      </w:r>
    </w:p>
    <w:p w14:paraId="08E73395" w14:textId="0F939323" w:rsidR="004518EB" w:rsidRDefault="00B1460A" w:rsidP="00143E44">
      <w:pPr>
        <w:pStyle w:val="ListParagraph"/>
        <w:numPr>
          <w:ilvl w:val="2"/>
          <w:numId w:val="7"/>
        </w:numPr>
        <w:tabs>
          <w:tab w:val="left" w:pos="426"/>
          <w:tab w:val="left" w:pos="660"/>
        </w:tabs>
        <w:ind w:left="0" w:right="606" w:firstLine="0"/>
        <w:contextualSpacing w:val="0"/>
        <w:jc w:val="both"/>
      </w:pPr>
      <w:r>
        <w:t>Agentia este</w:t>
      </w:r>
      <w:r w:rsidR="00B62577" w:rsidRPr="00CA30BD">
        <w:t>, potrivit legii privind protectia persoanelor cu privire la</w:t>
      </w:r>
      <w:r w:rsidR="00B62577" w:rsidRPr="00CA30BD">
        <w:rPr>
          <w:spacing w:val="1"/>
        </w:rPr>
        <w:t xml:space="preserve"> </w:t>
      </w:r>
      <w:r w:rsidR="00B62577" w:rsidRPr="00CA30BD">
        <w:t>prelucrarea datelor cu caracter personal si libera circulatie a acestor date Imputernicit</w:t>
      </w:r>
      <w:r w:rsidR="0034732C">
        <w:t>ul</w:t>
      </w:r>
      <w:r w:rsidR="00B62577" w:rsidRPr="00CA30BD">
        <w:rPr>
          <w:spacing w:val="1"/>
        </w:rPr>
        <w:t xml:space="preserve"> </w:t>
      </w:r>
      <w:r w:rsidR="00B62577" w:rsidRPr="00CA30BD">
        <w:t>Operatorului pentru a prelucra datele personale colectate in cadrul acestei campanii, in</w:t>
      </w:r>
      <w:r w:rsidR="00B62577" w:rsidRPr="00CA30BD">
        <w:rPr>
          <w:spacing w:val="1"/>
        </w:rPr>
        <w:t xml:space="preserve"> </w:t>
      </w:r>
      <w:r w:rsidR="00B62577" w:rsidRPr="00CA30BD">
        <w:t>scopurile</w:t>
      </w:r>
      <w:r w:rsidR="00B62577" w:rsidRPr="00CA30BD">
        <w:rPr>
          <w:spacing w:val="-1"/>
        </w:rPr>
        <w:t xml:space="preserve"> </w:t>
      </w:r>
      <w:r w:rsidR="00B62577" w:rsidRPr="00CA30BD">
        <w:t>mai sus declarate, in numele Operatorului URSUS</w:t>
      </w:r>
      <w:r w:rsidR="00B62577" w:rsidRPr="00CA30BD">
        <w:rPr>
          <w:spacing w:val="-1"/>
        </w:rPr>
        <w:t xml:space="preserve"> </w:t>
      </w:r>
      <w:r w:rsidR="00B62577" w:rsidRPr="00CA30BD">
        <w:t>BREWERIES S.A .</w:t>
      </w:r>
    </w:p>
    <w:p w14:paraId="28B288E9" w14:textId="77777777" w:rsidR="004518EB" w:rsidRPr="00CA30BD" w:rsidRDefault="004518EB" w:rsidP="00143E44">
      <w:pPr>
        <w:pStyle w:val="ListParagraph"/>
        <w:numPr>
          <w:ilvl w:val="2"/>
          <w:numId w:val="7"/>
        </w:numPr>
        <w:tabs>
          <w:tab w:val="left" w:pos="426"/>
          <w:tab w:val="left" w:pos="660"/>
        </w:tabs>
        <w:ind w:left="0" w:right="205" w:firstLine="0"/>
        <w:contextualSpacing w:val="0"/>
        <w:jc w:val="both"/>
      </w:pPr>
      <w:r w:rsidRPr="00CA30BD">
        <w:t>In afara acestora, Ursus Breweries mai poate dezvalui datele (in masura strict necesara)</w:t>
      </w:r>
      <w:r w:rsidRPr="00CA30BD">
        <w:rPr>
          <w:spacing w:val="1"/>
        </w:rPr>
        <w:t xml:space="preserve"> </w:t>
      </w:r>
      <w:r w:rsidRPr="00CA30BD">
        <w:t>catre alti imputerniciti care furnizeaza servicii catre Ursus. Aceasta dezvaluire are loc numai in</w:t>
      </w:r>
      <w:r w:rsidRPr="00CA30BD">
        <w:rPr>
          <w:spacing w:val="1"/>
        </w:rPr>
        <w:t xml:space="preserve"> </w:t>
      </w:r>
      <w:r w:rsidRPr="00CA30BD">
        <w:t>masura necesara, si cu instructiuni clare. Datele nu pot fi folosite de imputerniciti pentru niciun</w:t>
      </w:r>
      <w:r w:rsidRPr="00CA30BD">
        <w:rPr>
          <w:spacing w:val="-53"/>
        </w:rPr>
        <w:t xml:space="preserve"> </w:t>
      </w:r>
      <w:r w:rsidRPr="00CA30BD">
        <w:t>alt scop (in special pentru scopuri proprii de marketing ale imputernicitilor). Furnizorii de</w:t>
      </w:r>
      <w:r w:rsidRPr="00CA30BD">
        <w:rPr>
          <w:spacing w:val="1"/>
        </w:rPr>
        <w:t xml:space="preserve"> </w:t>
      </w:r>
      <w:r w:rsidRPr="00CA30BD">
        <w:t>servicii Ursus sunt obligati contractual sa pastreze confidentialitatea si sa asigure securitatea</w:t>
      </w:r>
      <w:r w:rsidRPr="00CA30BD">
        <w:rPr>
          <w:spacing w:val="1"/>
        </w:rPr>
        <w:t xml:space="preserve"> </w:t>
      </w:r>
      <w:r w:rsidRPr="00CA30BD">
        <w:t>datelor</w:t>
      </w:r>
      <w:r w:rsidRPr="00CA30BD">
        <w:rPr>
          <w:spacing w:val="-1"/>
        </w:rPr>
        <w:t xml:space="preserve"> </w:t>
      </w:r>
      <w:r w:rsidRPr="00CA30BD">
        <w:t>primite</w:t>
      </w:r>
      <w:r w:rsidRPr="00CA30BD">
        <w:rPr>
          <w:spacing w:val="-1"/>
        </w:rPr>
        <w:t xml:space="preserve"> </w:t>
      </w:r>
      <w:r w:rsidRPr="00CA30BD">
        <w:t>de la Ursus.</w:t>
      </w:r>
    </w:p>
    <w:p w14:paraId="643B2BCF" w14:textId="77777777" w:rsidR="004518EB" w:rsidRPr="00CA30BD" w:rsidRDefault="004518EB" w:rsidP="00143E44">
      <w:pPr>
        <w:pStyle w:val="ListParagraph"/>
        <w:numPr>
          <w:ilvl w:val="2"/>
          <w:numId w:val="7"/>
        </w:numPr>
        <w:tabs>
          <w:tab w:val="left" w:pos="426"/>
          <w:tab w:val="left" w:pos="660"/>
        </w:tabs>
        <w:ind w:left="0" w:right="265" w:firstLine="0"/>
        <w:contextualSpacing w:val="0"/>
        <w:jc w:val="both"/>
      </w:pPr>
      <w:r w:rsidRPr="00CA30BD">
        <w:t>Datele mai pot de asemenea sa fie dezvaluite catre societati din acelasi grup in masura in</w:t>
      </w:r>
      <w:r w:rsidRPr="00CA30BD">
        <w:rPr>
          <w:spacing w:val="-52"/>
        </w:rPr>
        <w:t xml:space="preserve"> </w:t>
      </w:r>
      <w:r w:rsidRPr="00CA30BD">
        <w:t>care acest lucru este necesar pentru stocarea datelor, analiza performantei si imbunatatirea</w:t>
      </w:r>
      <w:r w:rsidRPr="00CA30BD">
        <w:rPr>
          <w:spacing w:val="1"/>
        </w:rPr>
        <w:t xml:space="preserve"> </w:t>
      </w:r>
      <w:r w:rsidRPr="00CA30BD">
        <w:t>produselor si serviciilor, fara ca acest lucru sa determine un transfer in afara Zonei Economice</w:t>
      </w:r>
      <w:r w:rsidRPr="00CA30BD">
        <w:rPr>
          <w:spacing w:val="1"/>
        </w:rPr>
        <w:t xml:space="preserve"> </w:t>
      </w:r>
      <w:r w:rsidRPr="00CA30BD">
        <w:t>Europene (ZEE). In acest scop societatile din grupul Asahi Beer (din care Ursus Breweries SA</w:t>
      </w:r>
      <w:r w:rsidRPr="00CA30BD">
        <w:rPr>
          <w:spacing w:val="1"/>
        </w:rPr>
        <w:t xml:space="preserve"> </w:t>
      </w:r>
      <w:r w:rsidRPr="00CA30BD">
        <w:t>face</w:t>
      </w:r>
      <w:r w:rsidRPr="00CA30BD">
        <w:rPr>
          <w:spacing w:val="-1"/>
        </w:rPr>
        <w:t xml:space="preserve"> </w:t>
      </w:r>
      <w:r w:rsidRPr="00CA30BD">
        <w:t>parte) au incheiat un acord intragrup de</w:t>
      </w:r>
      <w:r w:rsidRPr="00CA30BD">
        <w:rPr>
          <w:spacing w:val="-1"/>
        </w:rPr>
        <w:t xml:space="preserve"> </w:t>
      </w:r>
      <w:r w:rsidRPr="00CA30BD">
        <w:t>prelucrare de date.</w:t>
      </w:r>
    </w:p>
    <w:p w14:paraId="4D0C83E2" w14:textId="77777777" w:rsidR="004518EB" w:rsidRPr="00CA30BD" w:rsidRDefault="004518EB" w:rsidP="00143E44">
      <w:pPr>
        <w:pStyle w:val="ListParagraph"/>
        <w:numPr>
          <w:ilvl w:val="2"/>
          <w:numId w:val="7"/>
        </w:numPr>
        <w:tabs>
          <w:tab w:val="left" w:pos="426"/>
          <w:tab w:val="left" w:pos="660"/>
        </w:tabs>
        <w:ind w:left="0" w:right="239" w:firstLine="0"/>
        <w:contextualSpacing w:val="0"/>
        <w:jc w:val="both"/>
      </w:pPr>
      <w:r w:rsidRPr="00CA30BD">
        <w:t>In afara celor de mai sus datele personale ale participantilor pot fi dezvaluite autoritatilor</w:t>
      </w:r>
      <w:r w:rsidRPr="00CA30BD">
        <w:rPr>
          <w:spacing w:val="-53"/>
        </w:rPr>
        <w:t xml:space="preserve"> </w:t>
      </w:r>
      <w:r w:rsidRPr="00CA30BD">
        <w:t xml:space="preserve">publice </w:t>
      </w:r>
      <w:r w:rsidRPr="00CA30BD">
        <w:lastRenderedPageBreak/>
        <w:t>sau instantelor de judecata, daca acest lucru este cerut de lege (de exemplu, raportari</w:t>
      </w:r>
      <w:r w:rsidRPr="00CA30BD">
        <w:rPr>
          <w:spacing w:val="1"/>
        </w:rPr>
        <w:t xml:space="preserve"> </w:t>
      </w:r>
      <w:r w:rsidRPr="00CA30BD">
        <w:t>de premii). De asemenea, in temeiul obligatiei legale anumite date sunt facute publice, dupa</w:t>
      </w:r>
      <w:r w:rsidRPr="00CA30BD">
        <w:rPr>
          <w:spacing w:val="1"/>
        </w:rPr>
        <w:t xml:space="preserve"> </w:t>
      </w:r>
      <w:r w:rsidRPr="00CA30BD">
        <w:t>cum este</w:t>
      </w:r>
      <w:r w:rsidRPr="00CA30BD">
        <w:rPr>
          <w:spacing w:val="-1"/>
        </w:rPr>
        <w:t xml:space="preserve"> </w:t>
      </w:r>
      <w:r w:rsidRPr="00CA30BD">
        <w:t>explicat mai sus.</w:t>
      </w:r>
    </w:p>
    <w:p w14:paraId="742C4D37" w14:textId="77777777" w:rsidR="004518EB" w:rsidRPr="00CA30BD" w:rsidRDefault="004518EB" w:rsidP="00143E44">
      <w:pPr>
        <w:pStyle w:val="ListParagraph"/>
        <w:numPr>
          <w:ilvl w:val="2"/>
          <w:numId w:val="7"/>
        </w:numPr>
        <w:tabs>
          <w:tab w:val="left" w:pos="426"/>
          <w:tab w:val="left" w:pos="660"/>
        </w:tabs>
        <w:ind w:left="0" w:firstLine="0"/>
        <w:contextualSpacing w:val="0"/>
        <w:jc w:val="both"/>
      </w:pPr>
      <w:r w:rsidRPr="00CA30BD">
        <w:t>Datele</w:t>
      </w:r>
      <w:r w:rsidRPr="00CA30BD">
        <w:rPr>
          <w:spacing w:val="-1"/>
        </w:rPr>
        <w:t xml:space="preserve"> </w:t>
      </w:r>
      <w:r w:rsidRPr="00CA30BD">
        <w:t>colectate</w:t>
      </w:r>
      <w:r w:rsidRPr="00CA30BD">
        <w:rPr>
          <w:spacing w:val="-1"/>
        </w:rPr>
        <w:t xml:space="preserve"> </w:t>
      </w:r>
      <w:r w:rsidRPr="00CA30BD">
        <w:t>nu</w:t>
      </w:r>
      <w:r w:rsidRPr="00CA30BD">
        <w:rPr>
          <w:spacing w:val="-1"/>
        </w:rPr>
        <w:t xml:space="preserve"> </w:t>
      </w:r>
      <w:r w:rsidRPr="00CA30BD">
        <w:t>sunt dezvaluite</w:t>
      </w:r>
      <w:r w:rsidRPr="00CA30BD">
        <w:rPr>
          <w:spacing w:val="-1"/>
        </w:rPr>
        <w:t xml:space="preserve"> </w:t>
      </w:r>
      <w:r w:rsidRPr="00CA30BD">
        <w:t>altor</w:t>
      </w:r>
      <w:r w:rsidRPr="00CA30BD">
        <w:rPr>
          <w:spacing w:val="-1"/>
        </w:rPr>
        <w:t xml:space="preserve"> </w:t>
      </w:r>
      <w:r w:rsidRPr="00CA30BD">
        <w:t>entitati.</w:t>
      </w:r>
    </w:p>
    <w:p w14:paraId="629B2832" w14:textId="77777777" w:rsidR="004518EB" w:rsidRPr="00CA30BD" w:rsidRDefault="004518EB" w:rsidP="00143E44">
      <w:pPr>
        <w:pStyle w:val="ListParagraph"/>
        <w:numPr>
          <w:ilvl w:val="2"/>
          <w:numId w:val="7"/>
        </w:numPr>
        <w:tabs>
          <w:tab w:val="left" w:pos="426"/>
          <w:tab w:val="left" w:pos="660"/>
        </w:tabs>
        <w:ind w:left="0" w:firstLine="0"/>
        <w:contextualSpacing w:val="0"/>
        <w:jc w:val="both"/>
      </w:pPr>
      <w:r w:rsidRPr="00CA30BD">
        <w:t>Datele</w:t>
      </w:r>
      <w:r w:rsidRPr="00CA30BD">
        <w:rPr>
          <w:spacing w:val="-1"/>
        </w:rPr>
        <w:t xml:space="preserve"> </w:t>
      </w:r>
      <w:r w:rsidRPr="00CA30BD">
        <w:t>participantilor</w:t>
      </w:r>
      <w:r w:rsidRPr="00CA30BD">
        <w:rPr>
          <w:spacing w:val="-1"/>
        </w:rPr>
        <w:t xml:space="preserve"> </w:t>
      </w:r>
      <w:r w:rsidRPr="00CA30BD">
        <w:t>nu sunt</w:t>
      </w:r>
      <w:r w:rsidRPr="00CA30BD">
        <w:rPr>
          <w:spacing w:val="-1"/>
        </w:rPr>
        <w:t xml:space="preserve"> </w:t>
      </w:r>
      <w:r w:rsidRPr="00CA30BD">
        <w:t>folosite</w:t>
      </w:r>
      <w:r w:rsidRPr="00CA30BD">
        <w:rPr>
          <w:spacing w:val="-1"/>
        </w:rPr>
        <w:t xml:space="preserve"> </w:t>
      </w:r>
      <w:r w:rsidRPr="00CA30BD">
        <w:t>pentru</w:t>
      </w:r>
      <w:r w:rsidRPr="00CA30BD">
        <w:rPr>
          <w:spacing w:val="-1"/>
        </w:rPr>
        <w:t xml:space="preserve"> </w:t>
      </w:r>
      <w:r w:rsidRPr="00CA30BD">
        <w:t>a lua</w:t>
      </w:r>
      <w:r w:rsidRPr="00CA30BD">
        <w:rPr>
          <w:spacing w:val="-1"/>
        </w:rPr>
        <w:t xml:space="preserve"> </w:t>
      </w:r>
      <w:r w:rsidRPr="00CA30BD">
        <w:t>decizii</w:t>
      </w:r>
      <w:r w:rsidRPr="00CA30BD">
        <w:rPr>
          <w:spacing w:val="-1"/>
        </w:rPr>
        <w:t xml:space="preserve"> </w:t>
      </w:r>
      <w:r w:rsidRPr="00CA30BD">
        <w:t>automate</w:t>
      </w:r>
      <w:r w:rsidRPr="00CA30BD">
        <w:rPr>
          <w:spacing w:val="-1"/>
        </w:rPr>
        <w:t xml:space="preserve"> </w:t>
      </w:r>
      <w:r w:rsidRPr="00CA30BD">
        <w:t>despre</w:t>
      </w:r>
      <w:r w:rsidRPr="00CA30BD">
        <w:rPr>
          <w:spacing w:val="-1"/>
        </w:rPr>
        <w:t xml:space="preserve"> </w:t>
      </w:r>
      <w:r w:rsidRPr="00CA30BD">
        <w:t>ei.</w:t>
      </w:r>
    </w:p>
    <w:p w14:paraId="7561F1AF" w14:textId="77777777" w:rsidR="004518EB" w:rsidRPr="00CA30BD" w:rsidRDefault="004518EB" w:rsidP="00143E44">
      <w:pPr>
        <w:pStyle w:val="BodyText"/>
        <w:tabs>
          <w:tab w:val="left" w:pos="426"/>
        </w:tabs>
        <w:jc w:val="both"/>
        <w:rPr>
          <w:sz w:val="22"/>
          <w:szCs w:val="22"/>
        </w:rPr>
      </w:pPr>
    </w:p>
    <w:p w14:paraId="4981B984" w14:textId="3D107EC2" w:rsidR="004518EB" w:rsidRPr="00CA30BD" w:rsidRDefault="004518EB" w:rsidP="00143E44">
      <w:pPr>
        <w:pStyle w:val="ListParagraph"/>
        <w:numPr>
          <w:ilvl w:val="1"/>
          <w:numId w:val="7"/>
        </w:numPr>
        <w:tabs>
          <w:tab w:val="left" w:pos="426"/>
          <w:tab w:val="left" w:pos="478"/>
        </w:tabs>
        <w:ind w:left="0" w:right="277" w:firstLine="0"/>
        <w:contextualSpacing w:val="0"/>
        <w:jc w:val="both"/>
      </w:pPr>
      <w:r w:rsidRPr="00CA30BD">
        <w:t xml:space="preserve">Participantii la campania promotionala </w:t>
      </w:r>
      <w:r w:rsidRPr="00CA30BD">
        <w:rPr>
          <w:b/>
          <w:i/>
        </w:rPr>
        <w:t>“</w:t>
      </w:r>
      <w:r w:rsidR="00574474">
        <w:rPr>
          <w:b/>
          <w:i/>
        </w:rPr>
        <w:t>Cooler</w:t>
      </w:r>
      <w:r w:rsidR="00574474" w:rsidRPr="00D141EE">
        <w:rPr>
          <w:b/>
          <w:i/>
        </w:rPr>
        <w:t xml:space="preserve"> Hydrate &amp; Cooler Focus </w:t>
      </w:r>
      <w:r w:rsidR="00B76430">
        <w:rPr>
          <w:b/>
          <w:i/>
        </w:rPr>
        <w:t>X</w:t>
      </w:r>
      <w:r w:rsidR="00B76430">
        <w:rPr>
          <w:b/>
          <w:i/>
          <w:spacing w:val="-3"/>
        </w:rPr>
        <w:t xml:space="preserve"> </w:t>
      </w:r>
      <w:r w:rsidR="00B76430">
        <w:rPr>
          <w:b/>
          <w:i/>
        </w:rPr>
        <w:t xml:space="preserve">Therme - </w:t>
      </w:r>
      <w:r w:rsidR="00B76430" w:rsidRPr="005D5F63">
        <w:rPr>
          <w:b/>
          <w:i/>
        </w:rPr>
        <w:t>BEACH BALANCE CHALLENGE</w:t>
      </w:r>
      <w:r w:rsidR="00B76430" w:rsidRPr="00CA30BD">
        <w:t xml:space="preserve"> </w:t>
      </w:r>
      <w:r w:rsidRPr="00CA30BD">
        <w:t>au anumite drepturi in legatura cu</w:t>
      </w:r>
      <w:r w:rsidRPr="00CA30BD">
        <w:rPr>
          <w:spacing w:val="-53"/>
        </w:rPr>
        <w:t xml:space="preserve"> </w:t>
      </w:r>
      <w:r w:rsidRPr="00CA30BD">
        <w:t>prelucrarea</w:t>
      </w:r>
      <w:r w:rsidRPr="00CA30BD">
        <w:rPr>
          <w:spacing w:val="-1"/>
        </w:rPr>
        <w:t xml:space="preserve"> </w:t>
      </w:r>
      <w:r w:rsidRPr="00CA30BD">
        <w:t>datelor personale:</w:t>
      </w:r>
    </w:p>
    <w:p w14:paraId="10B6C902" w14:textId="72EDA803" w:rsidR="004518EB" w:rsidRPr="00CA30BD" w:rsidRDefault="004518EB" w:rsidP="00143E44">
      <w:pPr>
        <w:pStyle w:val="ListParagraph"/>
        <w:numPr>
          <w:ilvl w:val="0"/>
          <w:numId w:val="6"/>
        </w:numPr>
        <w:tabs>
          <w:tab w:val="left" w:pos="426"/>
        </w:tabs>
        <w:ind w:left="0" w:right="165" w:firstLine="0"/>
        <w:contextualSpacing w:val="0"/>
        <w:jc w:val="both"/>
      </w:pPr>
      <w:r w:rsidRPr="00CA30BD">
        <w:t>Acolo unde prelucrarea este bazata pe consimtamantul participantului, cum este cazul</w:t>
      </w:r>
      <w:r w:rsidRPr="00CA30BD">
        <w:rPr>
          <w:spacing w:val="1"/>
        </w:rPr>
        <w:t xml:space="preserve"> </w:t>
      </w:r>
      <w:r w:rsidRPr="00CA30BD">
        <w:t>comunicarilor comerciale, aveti dreptul de a va retrage consimtamantul la orice moment, fara a</w:t>
      </w:r>
      <w:r w:rsidR="00AC1F11">
        <w:rPr>
          <w:spacing w:val="-53"/>
        </w:rPr>
        <w:t xml:space="preserve">   </w:t>
      </w:r>
      <w:r w:rsidRPr="00CA30BD">
        <w:t>afecta</w:t>
      </w:r>
      <w:r w:rsidRPr="00CA30BD">
        <w:rPr>
          <w:spacing w:val="-1"/>
        </w:rPr>
        <w:t xml:space="preserve"> </w:t>
      </w:r>
      <w:r w:rsidRPr="00CA30BD">
        <w:t>legalitatea prelucrarii anterioare.</w:t>
      </w:r>
    </w:p>
    <w:p w14:paraId="4F4A1337" w14:textId="77777777" w:rsidR="004518EB" w:rsidRPr="00CA30BD" w:rsidRDefault="004518EB" w:rsidP="00143E44">
      <w:pPr>
        <w:pStyle w:val="ListParagraph"/>
        <w:numPr>
          <w:ilvl w:val="0"/>
          <w:numId w:val="6"/>
        </w:numPr>
        <w:tabs>
          <w:tab w:val="left" w:pos="426"/>
        </w:tabs>
        <w:ind w:left="0" w:right="202" w:firstLine="0"/>
        <w:contextualSpacing w:val="0"/>
        <w:jc w:val="both"/>
      </w:pPr>
      <w:r w:rsidRPr="00CA30BD">
        <w:t>Dreptul de acces: puteti cere informatii despre datele personale pe care le detinem despre</w:t>
      </w:r>
      <w:r w:rsidRPr="00CA30BD">
        <w:rPr>
          <w:spacing w:val="1"/>
        </w:rPr>
        <w:t xml:space="preserve"> </w:t>
      </w:r>
      <w:r w:rsidRPr="00CA30BD">
        <w:t>dvs., inclusiv informatii despre categoriile de date cu caracter personal pe care le avem in</w:t>
      </w:r>
      <w:r w:rsidRPr="00CA30BD">
        <w:rPr>
          <w:spacing w:val="1"/>
        </w:rPr>
        <w:t xml:space="preserve"> </w:t>
      </w:r>
      <w:r w:rsidRPr="00CA30BD">
        <w:t>posesia sau controlul nostru, scopul in care sunt prelucrate, sursa in cazul in care nu le-am</w:t>
      </w:r>
      <w:r w:rsidRPr="00CA30BD">
        <w:rPr>
          <w:spacing w:val="1"/>
        </w:rPr>
        <w:t xml:space="preserve"> </w:t>
      </w:r>
      <w:r w:rsidRPr="00CA30BD">
        <w:t>obtinut direct, categorii de destinatari daca este cazul. Puteti obtine de la noi o copie gratuita a</w:t>
      </w:r>
      <w:r w:rsidRPr="00CA30BD">
        <w:rPr>
          <w:spacing w:val="-52"/>
        </w:rPr>
        <w:t xml:space="preserve"> </w:t>
      </w:r>
      <w:r w:rsidRPr="00CA30BD">
        <w:t>datelor personale pe care le detinem despre dumneavoastra. Daca solicitati mai multe copii ale</w:t>
      </w:r>
      <w:r w:rsidRPr="00CA30BD">
        <w:rPr>
          <w:spacing w:val="-52"/>
        </w:rPr>
        <w:t xml:space="preserve"> </w:t>
      </w:r>
      <w:r w:rsidRPr="00CA30BD">
        <w:t>datelor dumneavoastra personale, va putem percepe o taxa rezonabila bazata pe costurile</w:t>
      </w:r>
      <w:r w:rsidRPr="00CA30BD">
        <w:rPr>
          <w:spacing w:val="1"/>
        </w:rPr>
        <w:t xml:space="preserve"> </w:t>
      </w:r>
      <w:r w:rsidRPr="00CA30BD">
        <w:t>administrative. Aveti dreptul la informare privind masurile noastre de protectie pentru</w:t>
      </w:r>
      <w:r w:rsidRPr="00CA30BD">
        <w:rPr>
          <w:spacing w:val="1"/>
        </w:rPr>
        <w:t xml:space="preserve"> </w:t>
      </w:r>
      <w:r w:rsidRPr="00CA30BD">
        <w:t>transferul datelor dumneavoastra personale intr-o tara din afara UE si ZEE daca ne solicitati sa</w:t>
      </w:r>
      <w:r w:rsidRPr="00CA30BD">
        <w:rPr>
          <w:spacing w:val="1"/>
        </w:rPr>
        <w:t xml:space="preserve"> </w:t>
      </w:r>
      <w:r w:rsidRPr="00CA30BD">
        <w:t>confirmam daca prelucram sau nu datele dumneavoastra personale, iar noi transferam datele</w:t>
      </w:r>
      <w:r w:rsidRPr="00CA30BD">
        <w:rPr>
          <w:spacing w:val="1"/>
        </w:rPr>
        <w:t xml:space="preserve"> </w:t>
      </w:r>
      <w:r w:rsidRPr="00CA30BD">
        <w:t>dumneavoastra</w:t>
      </w:r>
      <w:r w:rsidRPr="00CA30BD">
        <w:rPr>
          <w:spacing w:val="-1"/>
        </w:rPr>
        <w:t xml:space="preserve"> </w:t>
      </w:r>
      <w:r w:rsidRPr="00CA30BD">
        <w:t>personale intr-o tara din afara UE si ZEE;</w:t>
      </w:r>
    </w:p>
    <w:p w14:paraId="67CFF560" w14:textId="77777777" w:rsidR="004518EB" w:rsidRPr="00CA30BD" w:rsidRDefault="004518EB" w:rsidP="00143E44">
      <w:pPr>
        <w:pStyle w:val="ListParagraph"/>
        <w:numPr>
          <w:ilvl w:val="0"/>
          <w:numId w:val="6"/>
        </w:numPr>
        <w:tabs>
          <w:tab w:val="left" w:pos="426"/>
        </w:tabs>
        <w:ind w:left="0" w:right="617" w:firstLine="0"/>
        <w:contextualSpacing w:val="0"/>
        <w:jc w:val="both"/>
      </w:pPr>
      <w:r w:rsidRPr="00CA30BD">
        <w:t>Dreptul la rectificare: Puteti obtine rectificarea datelor personale referitoare la dvs, prin</w:t>
      </w:r>
      <w:r w:rsidRPr="00CA30BD">
        <w:rPr>
          <w:spacing w:val="-52"/>
        </w:rPr>
        <w:t xml:space="preserve"> </w:t>
      </w:r>
      <w:r w:rsidRPr="00CA30BD">
        <w:t>cerere</w:t>
      </w:r>
      <w:r w:rsidRPr="00CA30BD">
        <w:rPr>
          <w:spacing w:val="-1"/>
        </w:rPr>
        <w:t xml:space="preserve"> </w:t>
      </w:r>
      <w:r w:rsidRPr="00CA30BD">
        <w:t>adresata la datele de contact mentionate</w:t>
      </w:r>
      <w:r w:rsidRPr="00CA30BD">
        <w:rPr>
          <w:spacing w:val="-1"/>
        </w:rPr>
        <w:t xml:space="preserve"> </w:t>
      </w:r>
      <w:r w:rsidRPr="00CA30BD">
        <w:t>mai jos;</w:t>
      </w:r>
    </w:p>
    <w:p w14:paraId="594A8B88" w14:textId="1C288512" w:rsidR="004518EB" w:rsidRPr="00CA30BD" w:rsidRDefault="004518EB" w:rsidP="00143E44">
      <w:pPr>
        <w:pStyle w:val="ListParagraph"/>
        <w:numPr>
          <w:ilvl w:val="0"/>
          <w:numId w:val="6"/>
        </w:numPr>
        <w:tabs>
          <w:tab w:val="left" w:pos="426"/>
        </w:tabs>
        <w:ind w:left="0" w:right="258" w:firstLine="0"/>
        <w:contextualSpacing w:val="0"/>
        <w:jc w:val="both"/>
      </w:pPr>
      <w:r w:rsidRPr="00CA30BD">
        <w:t>Dreptul la restrictionare: Puteti obtine din partea noastra restrictionarea prelucrarii datelor</w:t>
      </w:r>
      <w:r w:rsidRPr="00CA30BD">
        <w:rPr>
          <w:spacing w:val="-52"/>
        </w:rPr>
        <w:t xml:space="preserve"> </w:t>
      </w:r>
      <w:r w:rsidRPr="00CA30BD">
        <w:t>dumneavoastra</w:t>
      </w:r>
      <w:r w:rsidRPr="00CA30BD">
        <w:rPr>
          <w:spacing w:val="-1"/>
        </w:rPr>
        <w:t xml:space="preserve"> </w:t>
      </w:r>
      <w:r w:rsidRPr="00CA30BD">
        <w:t>personale, in cazul in care:</w:t>
      </w:r>
    </w:p>
    <w:p w14:paraId="1BD7CC28" w14:textId="77777777" w:rsidR="004518EB" w:rsidRPr="00CA30BD" w:rsidRDefault="004518EB" w:rsidP="00143E44">
      <w:pPr>
        <w:pStyle w:val="ListParagraph"/>
        <w:numPr>
          <w:ilvl w:val="0"/>
          <w:numId w:val="5"/>
        </w:numPr>
        <w:tabs>
          <w:tab w:val="left" w:pos="293"/>
          <w:tab w:val="left" w:pos="426"/>
        </w:tabs>
        <w:ind w:left="142" w:right="435" w:firstLine="142"/>
        <w:contextualSpacing w:val="0"/>
        <w:jc w:val="both"/>
      </w:pPr>
      <w:r w:rsidRPr="00CA30BD">
        <w:t>contestati corectitudinea datelor dumneavoastra personale, pentru perioada de care avem</w:t>
      </w:r>
      <w:r w:rsidRPr="00CA30BD">
        <w:rPr>
          <w:spacing w:val="-52"/>
        </w:rPr>
        <w:t xml:space="preserve"> </w:t>
      </w:r>
      <w:r w:rsidRPr="00CA30BD">
        <w:t>nevoie</w:t>
      </w:r>
      <w:r w:rsidRPr="00CA30BD">
        <w:rPr>
          <w:spacing w:val="-1"/>
        </w:rPr>
        <w:t xml:space="preserve"> </w:t>
      </w:r>
      <w:r w:rsidRPr="00CA30BD">
        <w:t>pentru a verifica corectitudinea,</w:t>
      </w:r>
    </w:p>
    <w:p w14:paraId="40BFD5A6" w14:textId="77777777" w:rsidR="004518EB" w:rsidRPr="00CA30BD" w:rsidRDefault="004518EB" w:rsidP="00143E44">
      <w:pPr>
        <w:pStyle w:val="ListParagraph"/>
        <w:numPr>
          <w:ilvl w:val="0"/>
          <w:numId w:val="5"/>
        </w:numPr>
        <w:tabs>
          <w:tab w:val="left" w:pos="293"/>
          <w:tab w:val="left" w:pos="426"/>
        </w:tabs>
        <w:ind w:left="142" w:right="529" w:firstLine="142"/>
        <w:contextualSpacing w:val="0"/>
        <w:jc w:val="both"/>
      </w:pPr>
      <w:r w:rsidRPr="00CA30BD">
        <w:t>prelucrarea este nelegala daca solicitati restrictionarea prelucrarii in locul stergerii datelor</w:t>
      </w:r>
      <w:r w:rsidRPr="00CA30BD">
        <w:rPr>
          <w:spacing w:val="-52"/>
        </w:rPr>
        <w:t xml:space="preserve"> </w:t>
      </w:r>
      <w:r w:rsidRPr="00CA30BD">
        <w:t>dumneavoastra</w:t>
      </w:r>
      <w:r w:rsidRPr="00CA30BD">
        <w:rPr>
          <w:spacing w:val="-1"/>
        </w:rPr>
        <w:t xml:space="preserve"> </w:t>
      </w:r>
      <w:r w:rsidRPr="00CA30BD">
        <w:t>personale,</w:t>
      </w:r>
    </w:p>
    <w:p w14:paraId="1A742736" w14:textId="77777777" w:rsidR="004518EB" w:rsidRPr="00CA30BD" w:rsidRDefault="004518EB" w:rsidP="00143E44">
      <w:pPr>
        <w:pStyle w:val="ListParagraph"/>
        <w:numPr>
          <w:ilvl w:val="0"/>
          <w:numId w:val="5"/>
        </w:numPr>
        <w:tabs>
          <w:tab w:val="left" w:pos="293"/>
          <w:tab w:val="left" w:pos="426"/>
        </w:tabs>
        <w:ind w:left="142" w:right="647" w:firstLine="142"/>
        <w:contextualSpacing w:val="0"/>
        <w:jc w:val="both"/>
      </w:pPr>
      <w:r w:rsidRPr="00CA30BD">
        <w:t>nu mai avem nevoie de datele dumneavoastra personale, dar dumneavoastra le solicitati</w:t>
      </w:r>
      <w:r w:rsidRPr="00CA30BD">
        <w:rPr>
          <w:spacing w:val="-52"/>
        </w:rPr>
        <w:t xml:space="preserve"> </w:t>
      </w:r>
      <w:r w:rsidRPr="00CA30BD">
        <w:t>pentru</w:t>
      </w:r>
      <w:r w:rsidRPr="00CA30BD">
        <w:rPr>
          <w:spacing w:val="-1"/>
        </w:rPr>
        <w:t xml:space="preserve"> </w:t>
      </w:r>
      <w:r w:rsidRPr="00CA30BD">
        <w:t>stabilirea,</w:t>
      </w:r>
      <w:r w:rsidRPr="00CA30BD">
        <w:rPr>
          <w:spacing w:val="-1"/>
        </w:rPr>
        <w:t xml:space="preserve"> </w:t>
      </w:r>
      <w:r w:rsidRPr="00CA30BD">
        <w:t>exercitarea sau apararea pretentiilor legale, sau</w:t>
      </w:r>
    </w:p>
    <w:p w14:paraId="7510F74A" w14:textId="77777777" w:rsidR="004518EB" w:rsidRPr="00CA30BD" w:rsidRDefault="004518EB" w:rsidP="00143E44">
      <w:pPr>
        <w:pStyle w:val="ListParagraph"/>
        <w:numPr>
          <w:ilvl w:val="0"/>
          <w:numId w:val="5"/>
        </w:numPr>
        <w:tabs>
          <w:tab w:val="left" w:pos="293"/>
          <w:tab w:val="left" w:pos="426"/>
        </w:tabs>
        <w:ind w:left="142" w:right="354" w:firstLine="142"/>
        <w:contextualSpacing w:val="0"/>
        <w:jc w:val="both"/>
      </w:pPr>
      <w:r w:rsidRPr="00CA30BD">
        <w:t>aveti obiectii legate de prelucrare in timp ce noi verificam daca motivele noastre intemeiate</w:t>
      </w:r>
      <w:r w:rsidRPr="00CA30BD">
        <w:rPr>
          <w:spacing w:val="-52"/>
        </w:rPr>
        <w:t xml:space="preserve"> </w:t>
      </w:r>
      <w:r w:rsidRPr="00CA30BD">
        <w:t>prevaleaza.</w:t>
      </w:r>
    </w:p>
    <w:p w14:paraId="26EBC653" w14:textId="77777777" w:rsidR="004518EB" w:rsidRPr="00CA30BD" w:rsidRDefault="004518EB" w:rsidP="00143E44">
      <w:pPr>
        <w:pStyle w:val="ListParagraph"/>
        <w:numPr>
          <w:ilvl w:val="0"/>
          <w:numId w:val="6"/>
        </w:numPr>
        <w:tabs>
          <w:tab w:val="left" w:pos="426"/>
        </w:tabs>
        <w:ind w:left="0" w:right="202" w:firstLine="0"/>
        <w:contextualSpacing w:val="0"/>
        <w:jc w:val="both"/>
      </w:pPr>
      <w:r w:rsidRPr="00CA30BD">
        <w:t>Dreptul la portabilitate: Aveti dreptul de a primi datele</w:t>
      </w:r>
      <w:r w:rsidRPr="00CA30BD">
        <w:rPr>
          <w:spacing w:val="1"/>
        </w:rPr>
        <w:t xml:space="preserve"> </w:t>
      </w:r>
      <w:r w:rsidRPr="00CA30BD">
        <w:t>dumneavoastra personale pe care ni le-ati furnizat, iar in cazul in care este fezabil din punct de</w:t>
      </w:r>
      <w:r w:rsidRPr="00CA30BD">
        <w:rPr>
          <w:spacing w:val="1"/>
        </w:rPr>
        <w:t xml:space="preserve"> </w:t>
      </w:r>
      <w:r w:rsidRPr="00CA30BD">
        <w:t>vedere tehnic, sa solicitati ca noi sa transmitem datele dumneavoastra personale (pe care ni le-</w:t>
      </w:r>
      <w:r w:rsidRPr="00CA30BD">
        <w:rPr>
          <w:spacing w:val="-53"/>
        </w:rPr>
        <w:t xml:space="preserve"> </w:t>
      </w:r>
      <w:r w:rsidRPr="00CA30BD">
        <w:t>ati furnizat) unei alte organizatii. Aceste doua drepturi sunt drepturi pe care le aveti daca, in</w:t>
      </w:r>
      <w:r w:rsidRPr="00CA30BD">
        <w:rPr>
          <w:spacing w:val="1"/>
        </w:rPr>
        <w:t xml:space="preserve"> </w:t>
      </w:r>
      <w:r w:rsidRPr="00CA30BD">
        <w:t>mod cumulativ:</w:t>
      </w:r>
    </w:p>
    <w:p w14:paraId="3E241C1E" w14:textId="77777777" w:rsidR="004518EB" w:rsidRPr="00CA30BD" w:rsidRDefault="004518EB" w:rsidP="00143E44">
      <w:pPr>
        <w:pStyle w:val="ListParagraph"/>
        <w:numPr>
          <w:ilvl w:val="0"/>
          <w:numId w:val="31"/>
        </w:numPr>
        <w:tabs>
          <w:tab w:val="left" w:pos="426"/>
          <w:tab w:val="left" w:pos="838"/>
          <w:tab w:val="left" w:pos="840"/>
        </w:tabs>
        <w:ind w:left="284" w:firstLine="0"/>
        <w:jc w:val="both"/>
      </w:pPr>
      <w:r w:rsidRPr="00CA30BD">
        <w:t>Va</w:t>
      </w:r>
      <w:r w:rsidRPr="00CA30BD">
        <w:rPr>
          <w:spacing w:val="-1"/>
        </w:rPr>
        <w:t xml:space="preserve"> </w:t>
      </w:r>
      <w:r w:rsidRPr="00CA30BD">
        <w:t>prelucram</w:t>
      </w:r>
      <w:r w:rsidRPr="00CA30BD">
        <w:rPr>
          <w:spacing w:val="-2"/>
        </w:rPr>
        <w:t xml:space="preserve"> </w:t>
      </w:r>
      <w:r w:rsidRPr="00CA30BD">
        <w:t>datele personale</w:t>
      </w:r>
      <w:r w:rsidRPr="00CA30BD">
        <w:rPr>
          <w:spacing w:val="-1"/>
        </w:rPr>
        <w:t xml:space="preserve"> </w:t>
      </w:r>
      <w:r w:rsidRPr="00CA30BD">
        <w:t>cu</w:t>
      </w:r>
      <w:r w:rsidRPr="00CA30BD">
        <w:rPr>
          <w:spacing w:val="-1"/>
        </w:rPr>
        <w:t xml:space="preserve"> </w:t>
      </w:r>
      <w:r w:rsidRPr="00CA30BD">
        <w:t>mijloace</w:t>
      </w:r>
      <w:r w:rsidRPr="00CA30BD">
        <w:rPr>
          <w:spacing w:val="-1"/>
        </w:rPr>
        <w:t xml:space="preserve"> </w:t>
      </w:r>
      <w:r w:rsidRPr="00CA30BD">
        <w:t>automate;</w:t>
      </w:r>
    </w:p>
    <w:p w14:paraId="0A578D0F" w14:textId="77777777" w:rsidR="004518EB" w:rsidRPr="00CA30BD" w:rsidRDefault="004518EB" w:rsidP="00143E44">
      <w:pPr>
        <w:pStyle w:val="ListParagraph"/>
        <w:numPr>
          <w:ilvl w:val="0"/>
          <w:numId w:val="31"/>
        </w:numPr>
        <w:tabs>
          <w:tab w:val="left" w:pos="426"/>
          <w:tab w:val="left" w:pos="838"/>
          <w:tab w:val="left" w:pos="840"/>
        </w:tabs>
        <w:ind w:left="284" w:firstLine="0"/>
        <w:jc w:val="both"/>
      </w:pPr>
      <w:r w:rsidRPr="00CA30BD">
        <w:t>Ne bazam, in prelucrarea datelor dumneavoastra personale, pe consimtamantul</w:t>
      </w:r>
      <w:r w:rsidRPr="00CA30BD">
        <w:rPr>
          <w:spacing w:val="1"/>
        </w:rPr>
        <w:t xml:space="preserve"> </w:t>
      </w:r>
      <w:r w:rsidRPr="00CA30BD">
        <w:t>dumneavoastra</w:t>
      </w:r>
      <w:r w:rsidRPr="00CA30BD">
        <w:rPr>
          <w:spacing w:val="-2"/>
        </w:rPr>
        <w:t xml:space="preserve"> </w:t>
      </w:r>
      <w:r w:rsidRPr="00CA30BD">
        <w:t>sau</w:t>
      </w:r>
      <w:r w:rsidRPr="00CA30BD">
        <w:rPr>
          <w:spacing w:val="-1"/>
        </w:rPr>
        <w:t xml:space="preserve"> </w:t>
      </w:r>
      <w:r w:rsidRPr="00CA30BD">
        <w:t>prelucrarea</w:t>
      </w:r>
      <w:r w:rsidRPr="00CA30BD">
        <w:rPr>
          <w:spacing w:val="-1"/>
        </w:rPr>
        <w:t xml:space="preserve"> </w:t>
      </w:r>
      <w:r w:rsidRPr="00CA30BD">
        <w:t>de</w:t>
      </w:r>
      <w:r w:rsidRPr="00CA30BD">
        <w:rPr>
          <w:spacing w:val="-1"/>
        </w:rPr>
        <w:t xml:space="preserve"> </w:t>
      </w:r>
      <w:r w:rsidRPr="00CA30BD">
        <w:t>catre</w:t>
      </w:r>
      <w:r w:rsidRPr="00CA30BD">
        <w:rPr>
          <w:spacing w:val="-1"/>
        </w:rPr>
        <w:t xml:space="preserve"> </w:t>
      </w:r>
      <w:r w:rsidRPr="00CA30BD">
        <w:t>noi</w:t>
      </w:r>
      <w:r w:rsidRPr="00CA30BD">
        <w:rPr>
          <w:spacing w:val="-1"/>
        </w:rPr>
        <w:t xml:space="preserve"> </w:t>
      </w:r>
      <w:r w:rsidRPr="00CA30BD">
        <w:t>a</w:t>
      </w:r>
      <w:r w:rsidRPr="00CA30BD">
        <w:rPr>
          <w:spacing w:val="-2"/>
        </w:rPr>
        <w:t xml:space="preserve"> </w:t>
      </w:r>
      <w:r w:rsidRPr="00CA30BD">
        <w:t>datelor</w:t>
      </w:r>
      <w:r w:rsidRPr="00CA30BD">
        <w:rPr>
          <w:spacing w:val="-1"/>
        </w:rPr>
        <w:t xml:space="preserve"> </w:t>
      </w:r>
      <w:r w:rsidRPr="00CA30BD">
        <w:t>dumneavoastra</w:t>
      </w:r>
      <w:r w:rsidRPr="00CA30BD">
        <w:rPr>
          <w:spacing w:val="-1"/>
        </w:rPr>
        <w:t xml:space="preserve"> </w:t>
      </w:r>
      <w:r w:rsidRPr="00CA30BD">
        <w:t>personale</w:t>
      </w:r>
      <w:r w:rsidRPr="00CA30BD">
        <w:rPr>
          <w:spacing w:val="-1"/>
        </w:rPr>
        <w:t xml:space="preserve"> </w:t>
      </w:r>
      <w:r w:rsidRPr="00CA30BD">
        <w:t>este</w:t>
      </w:r>
      <w:r w:rsidRPr="00CA30BD">
        <w:rPr>
          <w:spacing w:val="-2"/>
        </w:rPr>
        <w:t xml:space="preserve"> </w:t>
      </w:r>
      <w:r w:rsidRPr="00CA30BD">
        <w:t>necesara</w:t>
      </w:r>
      <w:r w:rsidRPr="00CA30BD">
        <w:rPr>
          <w:spacing w:val="-51"/>
        </w:rPr>
        <w:t xml:space="preserve"> </w:t>
      </w:r>
      <w:r w:rsidRPr="00CA30BD">
        <w:t>pentru</w:t>
      </w:r>
      <w:r w:rsidRPr="00CA30BD">
        <w:rPr>
          <w:spacing w:val="-1"/>
        </w:rPr>
        <w:t xml:space="preserve"> </w:t>
      </w:r>
      <w:r w:rsidRPr="00CA30BD">
        <w:t>incheierea sau executarea unui contract la</w:t>
      </w:r>
      <w:r w:rsidRPr="00CA30BD">
        <w:rPr>
          <w:spacing w:val="-1"/>
        </w:rPr>
        <w:t xml:space="preserve"> </w:t>
      </w:r>
      <w:r w:rsidRPr="00CA30BD">
        <w:t>care sunteti parte;</w:t>
      </w:r>
    </w:p>
    <w:p w14:paraId="5BCB29FA" w14:textId="208FD0CE" w:rsidR="004518EB" w:rsidRPr="00CA30BD" w:rsidRDefault="00143E44" w:rsidP="00143E44">
      <w:pPr>
        <w:pStyle w:val="ListParagraph"/>
        <w:numPr>
          <w:ilvl w:val="0"/>
          <w:numId w:val="31"/>
        </w:numPr>
        <w:tabs>
          <w:tab w:val="left" w:pos="426"/>
          <w:tab w:val="left" w:pos="838"/>
          <w:tab w:val="left" w:pos="840"/>
        </w:tabs>
        <w:ind w:left="284" w:firstLine="0"/>
        <w:jc w:val="both"/>
      </w:pPr>
      <w:r>
        <w:t>D</w:t>
      </w:r>
      <w:r w:rsidR="004518EB" w:rsidRPr="00CA30BD">
        <w:t>atele</w:t>
      </w:r>
      <w:r w:rsidR="004518EB" w:rsidRPr="00CA30BD">
        <w:rPr>
          <w:spacing w:val="-1"/>
        </w:rPr>
        <w:t xml:space="preserve"> </w:t>
      </w:r>
      <w:r w:rsidR="004518EB" w:rsidRPr="00CA30BD">
        <w:t>dumneavoastra</w:t>
      </w:r>
      <w:r w:rsidR="004518EB" w:rsidRPr="00CA30BD">
        <w:rPr>
          <w:spacing w:val="-1"/>
        </w:rPr>
        <w:t xml:space="preserve"> </w:t>
      </w:r>
      <w:r w:rsidR="004518EB" w:rsidRPr="00CA30BD">
        <w:t>personale</w:t>
      </w:r>
      <w:r w:rsidR="004518EB" w:rsidRPr="00CA30BD">
        <w:rPr>
          <w:spacing w:val="-1"/>
        </w:rPr>
        <w:t xml:space="preserve"> </w:t>
      </w:r>
      <w:r w:rsidR="004518EB" w:rsidRPr="00CA30BD">
        <w:t>ne</w:t>
      </w:r>
      <w:r w:rsidR="004518EB" w:rsidRPr="00CA30BD">
        <w:rPr>
          <w:spacing w:val="-1"/>
        </w:rPr>
        <w:t xml:space="preserve"> </w:t>
      </w:r>
      <w:r w:rsidR="004518EB" w:rsidRPr="00CA30BD">
        <w:t>sunt</w:t>
      </w:r>
      <w:r w:rsidR="004518EB" w:rsidRPr="00CA30BD">
        <w:rPr>
          <w:spacing w:val="-1"/>
        </w:rPr>
        <w:t xml:space="preserve"> </w:t>
      </w:r>
      <w:r w:rsidR="004518EB" w:rsidRPr="00CA30BD">
        <w:t>furnizate</w:t>
      </w:r>
      <w:r w:rsidR="004518EB" w:rsidRPr="00CA30BD">
        <w:rPr>
          <w:spacing w:val="-2"/>
        </w:rPr>
        <w:t xml:space="preserve"> </w:t>
      </w:r>
      <w:r w:rsidR="004518EB" w:rsidRPr="00CA30BD">
        <w:t>de dumneavoastra,</w:t>
      </w:r>
      <w:r w:rsidR="004518EB" w:rsidRPr="00CA30BD">
        <w:rPr>
          <w:spacing w:val="-2"/>
        </w:rPr>
        <w:t xml:space="preserve"> </w:t>
      </w:r>
      <w:r w:rsidR="004518EB" w:rsidRPr="00CA30BD">
        <w:t>si</w:t>
      </w:r>
    </w:p>
    <w:p w14:paraId="1C163822" w14:textId="5EDCA231" w:rsidR="004518EB" w:rsidRPr="00CA30BD" w:rsidRDefault="00143E44" w:rsidP="00143E44">
      <w:pPr>
        <w:pStyle w:val="ListParagraph"/>
        <w:numPr>
          <w:ilvl w:val="0"/>
          <w:numId w:val="31"/>
        </w:numPr>
        <w:tabs>
          <w:tab w:val="left" w:pos="426"/>
          <w:tab w:val="left" w:pos="838"/>
          <w:tab w:val="left" w:pos="840"/>
        </w:tabs>
        <w:ind w:left="284" w:firstLine="0"/>
        <w:jc w:val="both"/>
      </w:pPr>
      <w:r>
        <w:t>T</w:t>
      </w:r>
      <w:r w:rsidR="004518EB" w:rsidRPr="00CA30BD">
        <w:t>ransmiterea datelor dumneavoastra personale nu are un efect negativ asupra drepturilor si</w:t>
      </w:r>
      <w:r w:rsidR="004518EB" w:rsidRPr="00CA30BD">
        <w:rPr>
          <w:spacing w:val="1"/>
        </w:rPr>
        <w:t xml:space="preserve"> </w:t>
      </w:r>
      <w:r w:rsidR="004518EB" w:rsidRPr="00CA30BD">
        <w:t>libertatilor altor persoane. Aveti dreptul sa primiti datele dumneavoastra personale intr-un</w:t>
      </w:r>
      <w:r w:rsidR="004518EB" w:rsidRPr="00CA30BD">
        <w:rPr>
          <w:spacing w:val="1"/>
        </w:rPr>
        <w:t xml:space="preserve"> </w:t>
      </w:r>
      <w:r w:rsidR="004518EB" w:rsidRPr="00CA30BD">
        <w:t>format structurat, folosit in mod curent si care poate fi citit automat. Dreptul dumneavoastra</w:t>
      </w:r>
      <w:r w:rsidR="004518EB" w:rsidRPr="00CA30BD">
        <w:rPr>
          <w:spacing w:val="1"/>
        </w:rPr>
        <w:t xml:space="preserve"> </w:t>
      </w:r>
      <w:r w:rsidR="004518EB" w:rsidRPr="00CA30BD">
        <w:t>de a primi datele dumneavoastra personale nu trebuie sa aiba un efect negativ asupra</w:t>
      </w:r>
      <w:r w:rsidR="004518EB" w:rsidRPr="00CA30BD">
        <w:rPr>
          <w:spacing w:val="1"/>
        </w:rPr>
        <w:t xml:space="preserve"> </w:t>
      </w:r>
      <w:r w:rsidR="004518EB" w:rsidRPr="00CA30BD">
        <w:t>drepturilor si libertatilor altor persoane. Acest lucru s-ar putea intampla daca o transmitere a</w:t>
      </w:r>
      <w:r w:rsidR="004518EB" w:rsidRPr="00CA30BD">
        <w:rPr>
          <w:spacing w:val="1"/>
        </w:rPr>
        <w:t xml:space="preserve"> </w:t>
      </w:r>
      <w:r w:rsidR="004518EB" w:rsidRPr="00CA30BD">
        <w:t>datelor dumneavoastra personale unei alte organizatii implica, de asemenea, transmiterea</w:t>
      </w:r>
      <w:r w:rsidR="004518EB" w:rsidRPr="00CA30BD">
        <w:rPr>
          <w:spacing w:val="1"/>
        </w:rPr>
        <w:t xml:space="preserve"> </w:t>
      </w:r>
      <w:r w:rsidR="004518EB" w:rsidRPr="00CA30BD">
        <w:t>datelor personale altor persoane (care nu isi dau consimtamantul pentru acest transfer).</w:t>
      </w:r>
      <w:r w:rsidR="004518EB" w:rsidRPr="00CA30BD">
        <w:rPr>
          <w:spacing w:val="1"/>
        </w:rPr>
        <w:t xml:space="preserve"> </w:t>
      </w:r>
      <w:r w:rsidR="004518EB" w:rsidRPr="00CA30BD">
        <w:t>Dreptul ca datele dumneavoastra personale sa fie transmise de catre noi unei alte organizatii</w:t>
      </w:r>
      <w:r w:rsidR="004518EB" w:rsidRPr="00CA30BD">
        <w:rPr>
          <w:spacing w:val="1"/>
        </w:rPr>
        <w:t xml:space="preserve"> </w:t>
      </w:r>
      <w:r w:rsidR="004518EB" w:rsidRPr="00CA30BD">
        <w:t>este</w:t>
      </w:r>
      <w:r w:rsidR="004518EB" w:rsidRPr="00CA30BD">
        <w:rPr>
          <w:spacing w:val="-2"/>
        </w:rPr>
        <w:t xml:space="preserve"> </w:t>
      </w:r>
      <w:r w:rsidR="004518EB" w:rsidRPr="00CA30BD">
        <w:t>un drept</w:t>
      </w:r>
      <w:r w:rsidR="004518EB" w:rsidRPr="00CA30BD">
        <w:rPr>
          <w:spacing w:val="-1"/>
        </w:rPr>
        <w:t xml:space="preserve"> </w:t>
      </w:r>
      <w:r w:rsidR="004518EB" w:rsidRPr="00CA30BD">
        <w:t>pe care</w:t>
      </w:r>
      <w:r w:rsidR="004518EB" w:rsidRPr="00CA30BD">
        <w:rPr>
          <w:spacing w:val="-1"/>
        </w:rPr>
        <w:t xml:space="preserve"> </w:t>
      </w:r>
      <w:r w:rsidR="004518EB" w:rsidRPr="00CA30BD">
        <w:t>il aveti</w:t>
      </w:r>
      <w:r w:rsidR="004518EB" w:rsidRPr="00CA30BD">
        <w:rPr>
          <w:spacing w:val="-1"/>
        </w:rPr>
        <w:t xml:space="preserve"> </w:t>
      </w:r>
      <w:r w:rsidR="004518EB" w:rsidRPr="00CA30BD">
        <w:t>daca aceasta transmitere</w:t>
      </w:r>
      <w:r w:rsidR="004518EB" w:rsidRPr="00CA30BD">
        <w:rPr>
          <w:spacing w:val="-1"/>
        </w:rPr>
        <w:t xml:space="preserve"> </w:t>
      </w:r>
      <w:r w:rsidR="004518EB" w:rsidRPr="00CA30BD">
        <w:t>este</w:t>
      </w:r>
      <w:r w:rsidR="004518EB" w:rsidRPr="00CA30BD">
        <w:rPr>
          <w:spacing w:val="-1"/>
        </w:rPr>
        <w:t xml:space="preserve"> </w:t>
      </w:r>
      <w:r w:rsidR="004518EB" w:rsidRPr="00CA30BD">
        <w:t>fezabila</w:t>
      </w:r>
      <w:r w:rsidR="004518EB" w:rsidRPr="00CA30BD">
        <w:rPr>
          <w:spacing w:val="-1"/>
        </w:rPr>
        <w:t xml:space="preserve"> </w:t>
      </w:r>
      <w:r w:rsidR="004518EB" w:rsidRPr="00CA30BD">
        <w:t>din punct</w:t>
      </w:r>
      <w:r w:rsidR="004518EB" w:rsidRPr="00CA30BD">
        <w:rPr>
          <w:spacing w:val="-1"/>
        </w:rPr>
        <w:t xml:space="preserve"> </w:t>
      </w:r>
      <w:r w:rsidR="004518EB" w:rsidRPr="00CA30BD">
        <w:t>de vedere tehnic.</w:t>
      </w:r>
    </w:p>
    <w:p w14:paraId="1B7441CD" w14:textId="77777777" w:rsidR="004518EB" w:rsidRPr="00CA30BD" w:rsidRDefault="004518EB" w:rsidP="00143E44">
      <w:pPr>
        <w:pStyle w:val="ListParagraph"/>
        <w:numPr>
          <w:ilvl w:val="0"/>
          <w:numId w:val="6"/>
        </w:numPr>
        <w:tabs>
          <w:tab w:val="left" w:pos="393"/>
          <w:tab w:val="left" w:pos="426"/>
        </w:tabs>
        <w:ind w:left="0" w:right="633" w:firstLine="0"/>
        <w:contextualSpacing w:val="0"/>
        <w:jc w:val="both"/>
      </w:pPr>
      <w:r w:rsidRPr="00CA30BD">
        <w:lastRenderedPageBreak/>
        <w:t>Dreptul la stergere: Aveti dreptul sa solicitati sa stergem datele personale pe care le</w:t>
      </w:r>
      <w:r w:rsidRPr="00CA30BD">
        <w:rPr>
          <w:spacing w:val="1"/>
        </w:rPr>
        <w:t xml:space="preserve"> </w:t>
      </w:r>
      <w:r w:rsidRPr="00CA30BD">
        <w:t>prelucram despre dumneavoastra. Trebuie sa ne conformam acestei cereri daca prelucram</w:t>
      </w:r>
      <w:r w:rsidRPr="00CA30BD">
        <w:rPr>
          <w:spacing w:val="-53"/>
        </w:rPr>
        <w:t xml:space="preserve"> </w:t>
      </w:r>
      <w:r w:rsidRPr="00CA30BD">
        <w:t>datele</w:t>
      </w:r>
      <w:r w:rsidRPr="00CA30BD">
        <w:rPr>
          <w:spacing w:val="-1"/>
        </w:rPr>
        <w:t xml:space="preserve"> </w:t>
      </w:r>
      <w:r w:rsidRPr="00CA30BD">
        <w:t>dumneavoastra personale, cu</w:t>
      </w:r>
      <w:r w:rsidRPr="00CA30BD">
        <w:rPr>
          <w:spacing w:val="-1"/>
        </w:rPr>
        <w:t xml:space="preserve"> </w:t>
      </w:r>
      <w:r w:rsidRPr="00CA30BD">
        <w:t>exceptia cazului in</w:t>
      </w:r>
      <w:r w:rsidRPr="00CA30BD">
        <w:rPr>
          <w:spacing w:val="-1"/>
        </w:rPr>
        <w:t xml:space="preserve"> </w:t>
      </w:r>
      <w:r w:rsidRPr="00CA30BD">
        <w:t>care datele sunt</w:t>
      </w:r>
      <w:r w:rsidRPr="00CA30BD">
        <w:rPr>
          <w:spacing w:val="-1"/>
        </w:rPr>
        <w:t xml:space="preserve"> </w:t>
      </w:r>
      <w:r w:rsidRPr="00CA30BD">
        <w:t>necesare:</w:t>
      </w:r>
    </w:p>
    <w:p w14:paraId="560D19F5" w14:textId="77777777" w:rsidR="004518EB" w:rsidRPr="00CA30BD" w:rsidRDefault="004518EB" w:rsidP="00143E44">
      <w:pPr>
        <w:pStyle w:val="ListParagraph"/>
        <w:numPr>
          <w:ilvl w:val="0"/>
          <w:numId w:val="5"/>
        </w:numPr>
        <w:tabs>
          <w:tab w:val="left" w:pos="293"/>
          <w:tab w:val="left" w:pos="426"/>
        </w:tabs>
        <w:ind w:left="284" w:firstLine="0"/>
        <w:contextualSpacing w:val="0"/>
        <w:jc w:val="both"/>
      </w:pPr>
      <w:r w:rsidRPr="00CA30BD">
        <w:t>pentru</w:t>
      </w:r>
      <w:r w:rsidRPr="00CA30BD">
        <w:rPr>
          <w:spacing w:val="-1"/>
        </w:rPr>
        <w:t xml:space="preserve"> </w:t>
      </w:r>
      <w:r w:rsidRPr="00CA30BD">
        <w:t>exercitarea</w:t>
      </w:r>
      <w:r w:rsidRPr="00CA30BD">
        <w:rPr>
          <w:spacing w:val="-1"/>
        </w:rPr>
        <w:t xml:space="preserve"> </w:t>
      </w:r>
      <w:r w:rsidRPr="00CA30BD">
        <w:t>dreptului la</w:t>
      </w:r>
      <w:r w:rsidRPr="00CA30BD">
        <w:rPr>
          <w:spacing w:val="-1"/>
        </w:rPr>
        <w:t xml:space="preserve"> </w:t>
      </w:r>
      <w:r w:rsidRPr="00CA30BD">
        <w:t>libertatea de</w:t>
      </w:r>
      <w:r w:rsidRPr="00CA30BD">
        <w:rPr>
          <w:spacing w:val="-1"/>
        </w:rPr>
        <w:t xml:space="preserve"> </w:t>
      </w:r>
      <w:r w:rsidRPr="00CA30BD">
        <w:t>expresie si</w:t>
      </w:r>
      <w:r w:rsidRPr="00CA30BD">
        <w:rPr>
          <w:spacing w:val="-1"/>
        </w:rPr>
        <w:t xml:space="preserve"> </w:t>
      </w:r>
      <w:r w:rsidRPr="00CA30BD">
        <w:t>informare;</w:t>
      </w:r>
    </w:p>
    <w:p w14:paraId="4FA9A697" w14:textId="77777777" w:rsidR="004518EB" w:rsidRPr="00CA30BD" w:rsidRDefault="004518EB" w:rsidP="00143E44">
      <w:pPr>
        <w:pStyle w:val="ListParagraph"/>
        <w:numPr>
          <w:ilvl w:val="0"/>
          <w:numId w:val="5"/>
        </w:numPr>
        <w:tabs>
          <w:tab w:val="left" w:pos="293"/>
          <w:tab w:val="left" w:pos="426"/>
        </w:tabs>
        <w:ind w:left="284" w:firstLine="0"/>
        <w:contextualSpacing w:val="0"/>
        <w:jc w:val="both"/>
      </w:pPr>
      <w:r w:rsidRPr="00CA30BD">
        <w:t>pentru</w:t>
      </w:r>
      <w:r w:rsidRPr="00CA30BD">
        <w:rPr>
          <w:spacing w:val="-1"/>
        </w:rPr>
        <w:t xml:space="preserve"> </w:t>
      </w:r>
      <w:r w:rsidRPr="00CA30BD">
        <w:t>a</w:t>
      </w:r>
      <w:r w:rsidRPr="00CA30BD">
        <w:rPr>
          <w:spacing w:val="-1"/>
        </w:rPr>
        <w:t xml:space="preserve"> </w:t>
      </w:r>
      <w:r w:rsidRPr="00CA30BD">
        <w:t>ne conforma</w:t>
      </w:r>
      <w:r w:rsidRPr="00CA30BD">
        <w:rPr>
          <w:spacing w:val="-1"/>
        </w:rPr>
        <w:t xml:space="preserve"> </w:t>
      </w:r>
      <w:r w:rsidRPr="00CA30BD">
        <w:t>unei obligatii</w:t>
      </w:r>
      <w:r w:rsidRPr="00CA30BD">
        <w:rPr>
          <w:spacing w:val="-1"/>
        </w:rPr>
        <w:t xml:space="preserve"> </w:t>
      </w:r>
      <w:r w:rsidRPr="00CA30BD">
        <w:t>legale pe</w:t>
      </w:r>
      <w:r w:rsidRPr="00CA30BD">
        <w:rPr>
          <w:spacing w:val="-1"/>
        </w:rPr>
        <w:t xml:space="preserve"> </w:t>
      </w:r>
      <w:r w:rsidRPr="00CA30BD">
        <w:t>care o</w:t>
      </w:r>
      <w:r w:rsidRPr="00CA30BD">
        <w:rPr>
          <w:spacing w:val="-1"/>
        </w:rPr>
        <w:t xml:space="preserve"> </w:t>
      </w:r>
      <w:r w:rsidRPr="00CA30BD">
        <w:t>avem;</w:t>
      </w:r>
    </w:p>
    <w:p w14:paraId="3A68DFD9" w14:textId="77777777" w:rsidR="004518EB" w:rsidRPr="00CA30BD" w:rsidRDefault="004518EB" w:rsidP="00143E44">
      <w:pPr>
        <w:pStyle w:val="ListParagraph"/>
        <w:numPr>
          <w:ilvl w:val="0"/>
          <w:numId w:val="5"/>
        </w:numPr>
        <w:tabs>
          <w:tab w:val="left" w:pos="293"/>
          <w:tab w:val="left" w:pos="426"/>
        </w:tabs>
        <w:ind w:left="284" w:right="836" w:firstLine="0"/>
        <w:contextualSpacing w:val="0"/>
        <w:jc w:val="both"/>
      </w:pPr>
      <w:r w:rsidRPr="00CA30BD">
        <w:t>in scopuri de arhivare in interes public, stiintific sau pentru studii istorice sau in scopuri</w:t>
      </w:r>
      <w:r w:rsidRPr="00CA30BD">
        <w:rPr>
          <w:spacing w:val="-52"/>
        </w:rPr>
        <w:t xml:space="preserve"> </w:t>
      </w:r>
      <w:r w:rsidRPr="00CA30BD">
        <w:t>statistice; sau</w:t>
      </w:r>
    </w:p>
    <w:p w14:paraId="60115AD8" w14:textId="23E36BC8" w:rsidR="004518EB" w:rsidRDefault="004518EB" w:rsidP="00143E44">
      <w:pPr>
        <w:pStyle w:val="ListParagraph"/>
        <w:numPr>
          <w:ilvl w:val="0"/>
          <w:numId w:val="5"/>
        </w:numPr>
        <w:tabs>
          <w:tab w:val="left" w:pos="293"/>
          <w:tab w:val="left" w:pos="426"/>
        </w:tabs>
        <w:ind w:left="284" w:firstLine="0"/>
        <w:contextualSpacing w:val="0"/>
        <w:jc w:val="both"/>
      </w:pPr>
      <w:r w:rsidRPr="00CA30BD">
        <w:t>pentru</w:t>
      </w:r>
      <w:r w:rsidRPr="00CA30BD">
        <w:rPr>
          <w:spacing w:val="-1"/>
        </w:rPr>
        <w:t xml:space="preserve"> </w:t>
      </w:r>
      <w:r w:rsidRPr="00CA30BD">
        <w:t>a determina,</w:t>
      </w:r>
      <w:r w:rsidRPr="00CA30BD">
        <w:rPr>
          <w:spacing w:val="-2"/>
        </w:rPr>
        <w:t xml:space="preserve"> </w:t>
      </w:r>
      <w:r w:rsidRPr="00CA30BD">
        <w:t>exercita sau</w:t>
      </w:r>
      <w:r w:rsidRPr="00CA30BD">
        <w:rPr>
          <w:spacing w:val="-1"/>
        </w:rPr>
        <w:t xml:space="preserve"> </w:t>
      </w:r>
      <w:r w:rsidRPr="00CA30BD">
        <w:t>apara pretentii</w:t>
      </w:r>
      <w:r w:rsidRPr="00CA30BD">
        <w:rPr>
          <w:spacing w:val="-1"/>
        </w:rPr>
        <w:t xml:space="preserve"> </w:t>
      </w:r>
      <w:r w:rsidRPr="00CA30BD">
        <w:t>legale.</w:t>
      </w:r>
    </w:p>
    <w:p w14:paraId="14D705BC" w14:textId="77777777" w:rsidR="004518EB" w:rsidRPr="00CA30BD" w:rsidRDefault="004518EB" w:rsidP="00143E44">
      <w:pPr>
        <w:pStyle w:val="ListParagraph"/>
        <w:numPr>
          <w:ilvl w:val="0"/>
          <w:numId w:val="6"/>
        </w:numPr>
        <w:tabs>
          <w:tab w:val="left" w:pos="426"/>
        </w:tabs>
        <w:ind w:left="0" w:right="134" w:firstLine="0"/>
        <w:contextualSpacing w:val="0"/>
        <w:jc w:val="both"/>
      </w:pPr>
      <w:r w:rsidRPr="00CA30BD">
        <w:t>Dreptul la obiectie: Puteti obiecta – in orice moment la prelucrarea datelor dumneavoastra</w:t>
      </w:r>
      <w:r w:rsidRPr="00CA30BD">
        <w:rPr>
          <w:spacing w:val="1"/>
        </w:rPr>
        <w:t xml:space="preserve"> </w:t>
      </w:r>
      <w:r w:rsidRPr="00CA30BD">
        <w:t>personale</w:t>
      </w:r>
      <w:r w:rsidRPr="00CA30BD">
        <w:rPr>
          <w:spacing w:val="1"/>
        </w:rPr>
        <w:t xml:space="preserve"> </w:t>
      </w:r>
      <w:r w:rsidRPr="00CA30BD">
        <w:t>din</w:t>
      </w:r>
      <w:r w:rsidRPr="00CA30BD">
        <w:rPr>
          <w:spacing w:val="2"/>
        </w:rPr>
        <w:t xml:space="preserve"> </w:t>
      </w:r>
      <w:r w:rsidRPr="00CA30BD">
        <w:t>motive</w:t>
      </w:r>
      <w:r w:rsidRPr="00CA30BD">
        <w:rPr>
          <w:spacing w:val="2"/>
        </w:rPr>
        <w:t xml:space="preserve"> </w:t>
      </w:r>
      <w:r w:rsidRPr="00CA30BD">
        <w:t>legate de</w:t>
      </w:r>
      <w:r w:rsidRPr="00CA30BD">
        <w:rPr>
          <w:spacing w:val="2"/>
        </w:rPr>
        <w:t xml:space="preserve"> </w:t>
      </w:r>
      <w:r w:rsidRPr="00CA30BD">
        <w:t>situatia</w:t>
      </w:r>
      <w:r w:rsidRPr="00CA30BD">
        <w:rPr>
          <w:spacing w:val="2"/>
        </w:rPr>
        <w:t xml:space="preserve"> </w:t>
      </w:r>
      <w:r w:rsidRPr="00CA30BD">
        <w:t>dumneavoastra</w:t>
      </w:r>
      <w:r w:rsidRPr="00CA30BD">
        <w:rPr>
          <w:spacing w:val="2"/>
        </w:rPr>
        <w:t xml:space="preserve"> </w:t>
      </w:r>
      <w:r w:rsidRPr="00CA30BD">
        <w:t>particulara, cu</w:t>
      </w:r>
      <w:r w:rsidRPr="00CA30BD">
        <w:rPr>
          <w:spacing w:val="2"/>
        </w:rPr>
        <w:t xml:space="preserve"> </w:t>
      </w:r>
      <w:r w:rsidRPr="00CA30BD">
        <w:t>conditia</w:t>
      </w:r>
      <w:r w:rsidRPr="00CA30BD">
        <w:rPr>
          <w:spacing w:val="2"/>
        </w:rPr>
        <w:t xml:space="preserve"> </w:t>
      </w:r>
      <w:r w:rsidRPr="00CA30BD">
        <w:t>ca</w:t>
      </w:r>
      <w:r w:rsidRPr="00CA30BD">
        <w:rPr>
          <w:spacing w:val="2"/>
        </w:rPr>
        <w:t xml:space="preserve"> </w:t>
      </w:r>
      <w:r w:rsidRPr="00CA30BD">
        <w:t>prelucrarea</w:t>
      </w:r>
      <w:r w:rsidRPr="00CA30BD">
        <w:rPr>
          <w:spacing w:val="1"/>
        </w:rPr>
        <w:t xml:space="preserve"> </w:t>
      </w:r>
      <w:r w:rsidRPr="00CA30BD">
        <w:t>sa nu se bazeze pe consimtamantul dumneavoastra ci pe interesele noastre legitime sau pe cele</w:t>
      </w:r>
      <w:r w:rsidRPr="00CA30BD">
        <w:rPr>
          <w:spacing w:val="-53"/>
        </w:rPr>
        <w:t xml:space="preserve"> </w:t>
      </w:r>
      <w:r w:rsidRPr="00CA30BD">
        <w:t>ale unei terte parti. In acest caz nu vom mai prelucra datele dumneavoastra personale, cu</w:t>
      </w:r>
      <w:r w:rsidRPr="00CA30BD">
        <w:rPr>
          <w:spacing w:val="1"/>
        </w:rPr>
        <w:t xml:space="preserve"> </w:t>
      </w:r>
      <w:r w:rsidRPr="00CA30BD">
        <w:t>exceptia cazului in care (i) putem dovedi motive legitime si imperioase care justifica prelucrarea</w:t>
      </w:r>
      <w:r w:rsidRPr="00CA30BD">
        <w:rPr>
          <w:spacing w:val="-52"/>
        </w:rPr>
        <w:t xml:space="preserve"> </w:t>
      </w:r>
      <w:r w:rsidRPr="00CA30BD">
        <w:t>si care prevaleaza asupra intereselor, drepturilor si libertatilor dumneavoastra sau (ii) sau in</w:t>
      </w:r>
      <w:r w:rsidRPr="00CA30BD">
        <w:rPr>
          <w:spacing w:val="1"/>
        </w:rPr>
        <w:t xml:space="preserve"> </w:t>
      </w:r>
      <w:r w:rsidRPr="00CA30BD">
        <w:t>cazul in care scopul este constatarea, exercitarea sau apararea unui drept in instanta. Daca</w:t>
      </w:r>
      <w:r w:rsidRPr="00CA30BD">
        <w:rPr>
          <w:spacing w:val="1"/>
        </w:rPr>
        <w:t xml:space="preserve"> </w:t>
      </w:r>
      <w:r w:rsidRPr="00CA30BD">
        <w:t>obiectati la prelucrare, va rugam sa specificati daca doriti, de asemenea, ca datele</w:t>
      </w:r>
      <w:r w:rsidRPr="00CA30BD">
        <w:rPr>
          <w:spacing w:val="1"/>
        </w:rPr>
        <w:t xml:space="preserve"> </w:t>
      </w:r>
      <w:r w:rsidRPr="00CA30BD">
        <w:t>dumneavoastra personale sa fie sterse, in caz contrar noi doar le vom restrictiona. Puteti</w:t>
      </w:r>
      <w:r w:rsidRPr="00CA30BD">
        <w:rPr>
          <w:spacing w:val="1"/>
        </w:rPr>
        <w:t xml:space="preserve"> </w:t>
      </w:r>
      <w:r w:rsidRPr="00CA30BD">
        <w:t>obiecta intotdeauna la prelucrarea datelor dumneavoastra personale in scop de ing direct</w:t>
      </w:r>
      <w:r w:rsidRPr="00CA30BD">
        <w:rPr>
          <w:spacing w:val="1"/>
        </w:rPr>
        <w:t xml:space="preserve"> </w:t>
      </w:r>
      <w:r w:rsidRPr="00CA30BD">
        <w:t>intemeiat pe interesul nostru legitim, oricare ar fi motivul dumneavoastra. Daca ingul s-a bazat</w:t>
      </w:r>
      <w:r w:rsidRPr="00CA30BD">
        <w:rPr>
          <w:spacing w:val="1"/>
        </w:rPr>
        <w:t xml:space="preserve"> </w:t>
      </w:r>
      <w:r w:rsidRPr="00CA30BD">
        <w:t>pe</w:t>
      </w:r>
      <w:r w:rsidRPr="00CA30BD">
        <w:rPr>
          <w:spacing w:val="-1"/>
        </w:rPr>
        <w:t xml:space="preserve"> </w:t>
      </w:r>
      <w:r w:rsidRPr="00CA30BD">
        <w:t>consimtamantul dumneavoastra,</w:t>
      </w:r>
      <w:r w:rsidRPr="00CA30BD">
        <w:rPr>
          <w:spacing w:val="-1"/>
        </w:rPr>
        <w:t xml:space="preserve"> </w:t>
      </w:r>
      <w:r w:rsidRPr="00CA30BD">
        <w:t>va puteti retrage</w:t>
      </w:r>
      <w:r w:rsidRPr="00CA30BD">
        <w:rPr>
          <w:spacing w:val="-1"/>
        </w:rPr>
        <w:t xml:space="preserve"> </w:t>
      </w:r>
      <w:r w:rsidRPr="00CA30BD">
        <w:t>consimtamantul .</w:t>
      </w:r>
    </w:p>
    <w:p w14:paraId="7182A8AA" w14:textId="77777777" w:rsidR="00DB15D2" w:rsidRPr="00DE2A87" w:rsidRDefault="004518EB" w:rsidP="00143E44">
      <w:pPr>
        <w:pStyle w:val="ListParagraph"/>
        <w:numPr>
          <w:ilvl w:val="0"/>
          <w:numId w:val="6"/>
        </w:numPr>
        <w:tabs>
          <w:tab w:val="left" w:pos="426"/>
        </w:tabs>
        <w:ind w:left="0" w:right="128" w:firstLine="0"/>
        <w:contextualSpacing w:val="0"/>
        <w:jc w:val="both"/>
      </w:pPr>
      <w:r w:rsidRPr="00CA30BD">
        <w:t>Dreptul de a depune o plangere: In cazul in care considerati ca a avut loc a incalcare a</w:t>
      </w:r>
      <w:r w:rsidRPr="00CA30BD">
        <w:rPr>
          <w:spacing w:val="1"/>
        </w:rPr>
        <w:t xml:space="preserve"> </w:t>
      </w:r>
      <w:r w:rsidRPr="00CA30BD">
        <w:t>reglementarilor aplicabile protectiei datelor personale sau nu sunteti multumit(a) de raspunsul</w:t>
      </w:r>
      <w:r w:rsidRPr="00CA30BD">
        <w:rPr>
          <w:spacing w:val="1"/>
        </w:rPr>
        <w:t xml:space="preserve"> </w:t>
      </w:r>
      <w:r w:rsidRPr="00CA30BD">
        <w:t>primit, puteti depune o plangere la Autoritatea Nationala pentru Supravegherea Prelucrarii</w:t>
      </w:r>
      <w:r w:rsidRPr="00CA30BD">
        <w:rPr>
          <w:spacing w:val="1"/>
        </w:rPr>
        <w:t xml:space="preserve"> </w:t>
      </w:r>
      <w:r w:rsidRPr="00CA30BD">
        <w:t>Datelor</w:t>
      </w:r>
      <w:r w:rsidRPr="00CA30BD">
        <w:rPr>
          <w:spacing w:val="1"/>
        </w:rPr>
        <w:t xml:space="preserve"> </w:t>
      </w:r>
      <w:r w:rsidRPr="00CA30BD">
        <w:t>cu</w:t>
      </w:r>
      <w:r w:rsidRPr="00CA30BD">
        <w:rPr>
          <w:spacing w:val="2"/>
        </w:rPr>
        <w:t xml:space="preserve"> </w:t>
      </w:r>
      <w:r w:rsidRPr="00CA30BD">
        <w:t>Caracter</w:t>
      </w:r>
      <w:r w:rsidRPr="00CA30BD">
        <w:rPr>
          <w:spacing w:val="1"/>
        </w:rPr>
        <w:t xml:space="preserve"> </w:t>
      </w:r>
      <w:r w:rsidRPr="00CA30BD">
        <w:t>Personal:</w:t>
      </w:r>
      <w:r w:rsidRPr="00CA30BD">
        <w:rPr>
          <w:spacing w:val="2"/>
        </w:rPr>
        <w:t xml:space="preserve"> </w:t>
      </w:r>
    </w:p>
    <w:p w14:paraId="6F889325" w14:textId="77777777" w:rsidR="00DB15D2" w:rsidRDefault="004518EB" w:rsidP="00143E44">
      <w:pPr>
        <w:pStyle w:val="ListParagraph"/>
        <w:tabs>
          <w:tab w:val="left" w:pos="426"/>
        </w:tabs>
        <w:ind w:left="0" w:right="128"/>
        <w:contextualSpacing w:val="0"/>
        <w:jc w:val="both"/>
      </w:pPr>
      <w:r w:rsidRPr="00CA30BD">
        <w:t>Nume:</w:t>
      </w:r>
      <w:r w:rsidR="00DB15D2">
        <w:t xml:space="preserve"> </w:t>
      </w:r>
      <w:r w:rsidRPr="00CA30BD">
        <w:t>Autoritatea</w:t>
      </w:r>
      <w:r w:rsidRPr="00CA30BD">
        <w:rPr>
          <w:spacing w:val="1"/>
        </w:rPr>
        <w:t xml:space="preserve"> </w:t>
      </w:r>
      <w:r w:rsidRPr="00CA30BD">
        <w:t>Nationala</w:t>
      </w:r>
      <w:r w:rsidRPr="00CA30BD">
        <w:rPr>
          <w:spacing w:val="2"/>
        </w:rPr>
        <w:t xml:space="preserve"> </w:t>
      </w:r>
      <w:r w:rsidRPr="00CA30BD">
        <w:t>de</w:t>
      </w:r>
      <w:r w:rsidRPr="00CA30BD">
        <w:rPr>
          <w:spacing w:val="1"/>
        </w:rPr>
        <w:t xml:space="preserve"> </w:t>
      </w:r>
      <w:r w:rsidRPr="00CA30BD">
        <w:t>Supraveghere</w:t>
      </w:r>
      <w:r w:rsidRPr="00CA30BD">
        <w:rPr>
          <w:spacing w:val="2"/>
        </w:rPr>
        <w:t xml:space="preserve"> </w:t>
      </w:r>
      <w:r w:rsidRPr="00CA30BD">
        <w:t>a</w:t>
      </w:r>
      <w:r w:rsidRPr="00CA30BD">
        <w:rPr>
          <w:spacing w:val="1"/>
        </w:rPr>
        <w:t xml:space="preserve"> </w:t>
      </w:r>
      <w:r w:rsidRPr="00CA30BD">
        <w:t>Prelucrarii</w:t>
      </w:r>
      <w:r w:rsidRPr="00CA30BD">
        <w:rPr>
          <w:spacing w:val="1"/>
        </w:rPr>
        <w:t xml:space="preserve"> </w:t>
      </w:r>
      <w:r w:rsidRPr="00CA30BD">
        <w:t xml:space="preserve">Datelor cu Caracter Personal </w:t>
      </w:r>
    </w:p>
    <w:p w14:paraId="7255E790" w14:textId="77777777" w:rsidR="00DB15D2" w:rsidRDefault="004518EB" w:rsidP="00143E44">
      <w:pPr>
        <w:pStyle w:val="ListParagraph"/>
        <w:tabs>
          <w:tab w:val="left" w:pos="426"/>
        </w:tabs>
        <w:ind w:left="0" w:right="128"/>
        <w:contextualSpacing w:val="0"/>
        <w:jc w:val="both"/>
        <w:rPr>
          <w:spacing w:val="1"/>
        </w:rPr>
      </w:pPr>
      <w:r w:rsidRPr="00CA30BD">
        <w:t>Adresa: B-dul G-ral. Gheorghe Magheru 28-30, Sector 1, cod postal</w:t>
      </w:r>
      <w:r w:rsidRPr="00CA30BD">
        <w:rPr>
          <w:spacing w:val="-53"/>
        </w:rPr>
        <w:t xml:space="preserve"> </w:t>
      </w:r>
      <w:r w:rsidRPr="00CA30BD">
        <w:t>010336, Bucuresti, Romania Telefon: +40.308.059.211, +40.308.059.212 Fax: +40.308.059.602</w:t>
      </w:r>
      <w:r w:rsidRPr="00CA30BD">
        <w:rPr>
          <w:spacing w:val="1"/>
        </w:rPr>
        <w:t xml:space="preserve"> </w:t>
      </w:r>
    </w:p>
    <w:p w14:paraId="088558C3" w14:textId="77777777" w:rsidR="00DB15D2" w:rsidRDefault="004518EB" w:rsidP="00143E44">
      <w:pPr>
        <w:pStyle w:val="ListParagraph"/>
        <w:tabs>
          <w:tab w:val="left" w:pos="426"/>
        </w:tabs>
        <w:ind w:left="0" w:right="128"/>
        <w:contextualSpacing w:val="0"/>
        <w:jc w:val="both"/>
        <w:rPr>
          <w:spacing w:val="-1"/>
        </w:rPr>
      </w:pPr>
      <w:hyperlink r:id="rId15">
        <w:r w:rsidRPr="00CA30BD">
          <w:t>Email:anspdcp@dataprotection.ro.</w:t>
        </w:r>
      </w:hyperlink>
      <w:r w:rsidRPr="00CA30BD">
        <w:rPr>
          <w:spacing w:val="-1"/>
        </w:rPr>
        <w:t xml:space="preserve"> </w:t>
      </w:r>
    </w:p>
    <w:p w14:paraId="611A1CC8" w14:textId="77777777" w:rsidR="00DB15D2" w:rsidRDefault="00DB15D2" w:rsidP="00143E44">
      <w:pPr>
        <w:pStyle w:val="ListParagraph"/>
        <w:tabs>
          <w:tab w:val="left" w:pos="426"/>
        </w:tabs>
        <w:ind w:left="0" w:right="128"/>
        <w:contextualSpacing w:val="0"/>
        <w:jc w:val="both"/>
        <w:rPr>
          <w:spacing w:val="-1"/>
        </w:rPr>
      </w:pPr>
    </w:p>
    <w:p w14:paraId="1803BB0A" w14:textId="78A4B0A8" w:rsidR="004518EB" w:rsidRPr="00CA30BD" w:rsidRDefault="004518EB" w:rsidP="00143E44">
      <w:pPr>
        <w:pStyle w:val="ListParagraph"/>
        <w:tabs>
          <w:tab w:val="left" w:pos="426"/>
        </w:tabs>
        <w:ind w:left="0" w:right="128"/>
        <w:contextualSpacing w:val="0"/>
        <w:jc w:val="both"/>
      </w:pPr>
      <w:r w:rsidRPr="00CA30BD">
        <w:t>Va rugam</w:t>
      </w:r>
      <w:r w:rsidRPr="00CA30BD">
        <w:rPr>
          <w:spacing w:val="-1"/>
        </w:rPr>
        <w:t xml:space="preserve"> </w:t>
      </w:r>
      <w:r w:rsidRPr="00CA30BD">
        <w:t>sa retineti:</w:t>
      </w:r>
    </w:p>
    <w:p w14:paraId="622B3BE2" w14:textId="76DED37A" w:rsidR="004518EB" w:rsidRPr="00CA30BD" w:rsidRDefault="004518EB" w:rsidP="00143E44">
      <w:pPr>
        <w:pStyle w:val="ListParagraph"/>
        <w:numPr>
          <w:ilvl w:val="0"/>
          <w:numId w:val="5"/>
        </w:numPr>
        <w:tabs>
          <w:tab w:val="left" w:pos="293"/>
          <w:tab w:val="left" w:pos="426"/>
        </w:tabs>
        <w:ind w:left="0" w:right="190" w:firstLine="0"/>
        <w:contextualSpacing w:val="0"/>
        <w:jc w:val="both"/>
      </w:pPr>
      <w:r w:rsidRPr="00CA30BD">
        <w:t>Perioada de timp: Termenul de solutionare este de 30 de zile si poate fi prelungit din cauza unor</w:t>
      </w:r>
      <w:r w:rsidRPr="00CA30BD">
        <w:rPr>
          <w:spacing w:val="1"/>
        </w:rPr>
        <w:t xml:space="preserve"> </w:t>
      </w:r>
      <w:r w:rsidRPr="00CA30BD">
        <w:t>motive specifice legate de dreptul legal specific sau de complexitatea cererii dumneavoastra. In</w:t>
      </w:r>
      <w:r w:rsidR="00F16CA9">
        <w:t xml:space="preserve"> </w:t>
      </w:r>
      <w:r w:rsidRPr="00CA30BD">
        <w:t>orice caz, daca aceasta perioada este prelungita, va vom informa in privinta termenului de</w:t>
      </w:r>
      <w:r w:rsidRPr="00CA30BD">
        <w:rPr>
          <w:spacing w:val="1"/>
        </w:rPr>
        <w:t xml:space="preserve"> </w:t>
      </w:r>
      <w:r w:rsidRPr="00CA30BD">
        <w:t>prelungire</w:t>
      </w:r>
      <w:r w:rsidRPr="00CA30BD">
        <w:rPr>
          <w:spacing w:val="-1"/>
        </w:rPr>
        <w:t xml:space="preserve"> </w:t>
      </w:r>
      <w:r w:rsidRPr="00CA30BD">
        <w:t>si a motivelor care</w:t>
      </w:r>
      <w:r w:rsidRPr="00CA30BD">
        <w:rPr>
          <w:spacing w:val="-1"/>
        </w:rPr>
        <w:t xml:space="preserve"> </w:t>
      </w:r>
      <w:r w:rsidRPr="00CA30BD">
        <w:t>au dus la aceasta prelungire.</w:t>
      </w:r>
    </w:p>
    <w:p w14:paraId="2FA5315B" w14:textId="77777777" w:rsidR="004518EB" w:rsidRPr="00CA30BD" w:rsidRDefault="004518EB" w:rsidP="00143E44">
      <w:pPr>
        <w:pStyle w:val="ListParagraph"/>
        <w:numPr>
          <w:ilvl w:val="0"/>
          <w:numId w:val="5"/>
        </w:numPr>
        <w:tabs>
          <w:tab w:val="left" w:pos="293"/>
          <w:tab w:val="left" w:pos="426"/>
        </w:tabs>
        <w:ind w:left="0" w:right="428" w:firstLine="0"/>
        <w:contextualSpacing w:val="0"/>
        <w:jc w:val="both"/>
      </w:pPr>
      <w:r w:rsidRPr="00CA30BD">
        <w:t>Restrictionarea accesului: In anumite situatii, s-ar putea sa nu va putem acorda accesul la</w:t>
      </w:r>
      <w:r w:rsidRPr="00CA30BD">
        <w:rPr>
          <w:spacing w:val="1"/>
        </w:rPr>
        <w:t xml:space="preserve"> </w:t>
      </w:r>
      <w:r w:rsidRPr="00CA30BD">
        <w:t>toate sau o parte a datelor dumneavoastra personale din cauza unor restrictii legale. Daca va</w:t>
      </w:r>
      <w:r w:rsidRPr="00CA30BD">
        <w:rPr>
          <w:spacing w:val="-53"/>
        </w:rPr>
        <w:t xml:space="preserve"> </w:t>
      </w:r>
      <w:r w:rsidRPr="00CA30BD">
        <w:t>refuzam</w:t>
      </w:r>
      <w:r w:rsidRPr="00CA30BD">
        <w:rPr>
          <w:spacing w:val="-2"/>
        </w:rPr>
        <w:t xml:space="preserve"> </w:t>
      </w:r>
      <w:r w:rsidRPr="00CA30BD">
        <w:t>cererea de acces, va vom comunica motivul acestui refuz.</w:t>
      </w:r>
    </w:p>
    <w:p w14:paraId="6F634B3E" w14:textId="416EA1A8" w:rsidR="004518EB" w:rsidRPr="00CA30BD" w:rsidRDefault="004518EB" w:rsidP="00143E44">
      <w:pPr>
        <w:pStyle w:val="ListParagraph"/>
        <w:numPr>
          <w:ilvl w:val="0"/>
          <w:numId w:val="5"/>
        </w:numPr>
        <w:tabs>
          <w:tab w:val="left" w:pos="293"/>
          <w:tab w:val="left" w:pos="426"/>
        </w:tabs>
        <w:ind w:left="0" w:right="614" w:firstLine="0"/>
        <w:contextualSpacing w:val="0"/>
        <w:jc w:val="both"/>
      </w:pPr>
      <w:r w:rsidRPr="00CA30BD">
        <w:t>Imposibilitatea identificarii: In anumite cazuri, s-ar putea sa nu va putem identifica datele</w:t>
      </w:r>
      <w:r w:rsidRPr="00CA30BD">
        <w:rPr>
          <w:spacing w:val="-52"/>
        </w:rPr>
        <w:t xml:space="preserve"> </w:t>
      </w:r>
      <w:r w:rsidRPr="00CA30BD">
        <w:t>personale din cauza elementelor de identificare pe care ni le furnizati in cerere. In astfel de</w:t>
      </w:r>
      <w:r w:rsidR="00AC1F11">
        <w:rPr>
          <w:spacing w:val="-52"/>
        </w:rPr>
        <w:t xml:space="preserve">                      </w:t>
      </w:r>
      <w:r w:rsidRPr="00CA30BD">
        <w:t xml:space="preserve">cazuri, </w:t>
      </w:r>
      <w:r w:rsidR="001C5DC9">
        <w:t>d</w:t>
      </w:r>
      <w:r w:rsidRPr="00CA30BD">
        <w:t>aca nu va putem identifica drept persoana vizata, nu putem da curs cererii</w:t>
      </w:r>
      <w:r w:rsidRPr="00CA30BD">
        <w:rPr>
          <w:spacing w:val="1"/>
        </w:rPr>
        <w:t xml:space="preserve"> </w:t>
      </w:r>
      <w:r w:rsidRPr="00CA30BD">
        <w:t>dumneavoastra in conformitate cu aceasta sectiune, cu exceptia cazului in care ne oferiti</w:t>
      </w:r>
      <w:r w:rsidRPr="00CA30BD">
        <w:rPr>
          <w:spacing w:val="1"/>
        </w:rPr>
        <w:t xml:space="preserve"> </w:t>
      </w:r>
      <w:r w:rsidRPr="00CA30BD">
        <w:t>informatii suplimentare care sa ne permita sa va identificam. Va vom informa si va vom da</w:t>
      </w:r>
      <w:r w:rsidRPr="00CA30BD">
        <w:rPr>
          <w:spacing w:val="1"/>
        </w:rPr>
        <w:t xml:space="preserve"> </w:t>
      </w:r>
      <w:r w:rsidRPr="00CA30BD">
        <w:t>posibilitatea</w:t>
      </w:r>
      <w:r w:rsidRPr="00CA30BD">
        <w:rPr>
          <w:spacing w:val="-1"/>
        </w:rPr>
        <w:t xml:space="preserve"> </w:t>
      </w:r>
      <w:r w:rsidRPr="00CA30BD">
        <w:t>de a ne oferi astfel de detalii suplimentare.</w:t>
      </w:r>
    </w:p>
    <w:p w14:paraId="4F4A8BE6" w14:textId="77777777" w:rsidR="004518EB" w:rsidRPr="00CA30BD" w:rsidRDefault="004518EB" w:rsidP="00143E44">
      <w:pPr>
        <w:pStyle w:val="BodyText"/>
        <w:tabs>
          <w:tab w:val="left" w:pos="426"/>
        </w:tabs>
        <w:jc w:val="both"/>
        <w:rPr>
          <w:sz w:val="22"/>
          <w:szCs w:val="22"/>
        </w:rPr>
      </w:pPr>
    </w:p>
    <w:p w14:paraId="79E5D27D" w14:textId="77777777" w:rsidR="004518EB" w:rsidRPr="00CA30BD" w:rsidRDefault="004518EB" w:rsidP="00143E44">
      <w:pPr>
        <w:pStyle w:val="BodyText"/>
        <w:tabs>
          <w:tab w:val="left" w:pos="426"/>
        </w:tabs>
        <w:jc w:val="both"/>
        <w:rPr>
          <w:sz w:val="22"/>
          <w:szCs w:val="22"/>
        </w:rPr>
      </w:pPr>
    </w:p>
    <w:p w14:paraId="2829FF40" w14:textId="77777777" w:rsidR="00DB15D2" w:rsidRDefault="004518EB" w:rsidP="00143E44">
      <w:pPr>
        <w:pStyle w:val="BodyText"/>
        <w:tabs>
          <w:tab w:val="left" w:pos="426"/>
        </w:tabs>
        <w:ind w:right="219"/>
        <w:jc w:val="both"/>
        <w:rPr>
          <w:spacing w:val="-53"/>
          <w:sz w:val="22"/>
          <w:szCs w:val="22"/>
        </w:rPr>
      </w:pPr>
      <w:r w:rsidRPr="00CA30BD">
        <w:rPr>
          <w:sz w:val="22"/>
          <w:szCs w:val="22"/>
        </w:rPr>
        <w:t>Aceste drepturi pot fi exercitate la cererea participantilor, adresata in scris, la urmatoarele</w:t>
      </w:r>
      <w:r w:rsidRPr="00CA30BD">
        <w:rPr>
          <w:spacing w:val="1"/>
          <w:sz w:val="22"/>
          <w:szCs w:val="22"/>
        </w:rPr>
        <w:t xml:space="preserve"> </w:t>
      </w:r>
      <w:r w:rsidRPr="00CA30BD">
        <w:rPr>
          <w:sz w:val="22"/>
          <w:szCs w:val="22"/>
        </w:rPr>
        <w:t xml:space="preserve">coordonate: Sos. Pipera nr. 43, corp A, etaj 2, sector 2, Bucuresti, email: </w:t>
      </w:r>
      <w:hyperlink r:id="rId16">
        <w:r w:rsidRPr="00CA30BD">
          <w:rPr>
            <w:sz w:val="22"/>
            <w:szCs w:val="22"/>
          </w:rPr>
          <w:t>privacy@asahibeer.ro.</w:t>
        </w:r>
      </w:hyperlink>
      <w:r w:rsidRPr="00CA30BD">
        <w:rPr>
          <w:spacing w:val="-53"/>
          <w:sz w:val="22"/>
          <w:szCs w:val="22"/>
        </w:rPr>
        <w:t xml:space="preserve"> </w:t>
      </w:r>
    </w:p>
    <w:p w14:paraId="20D8EBA8" w14:textId="70A188E0" w:rsidR="00A712EC" w:rsidRDefault="004518EB" w:rsidP="00143E44">
      <w:pPr>
        <w:pStyle w:val="BodyText"/>
        <w:tabs>
          <w:tab w:val="left" w:pos="426"/>
        </w:tabs>
        <w:ind w:right="219"/>
        <w:jc w:val="both"/>
        <w:rPr>
          <w:sz w:val="22"/>
          <w:szCs w:val="22"/>
        </w:rPr>
      </w:pPr>
      <w:r w:rsidRPr="00CA30BD">
        <w:rPr>
          <w:sz w:val="22"/>
          <w:szCs w:val="22"/>
        </w:rPr>
        <w:t>Operatorul va raspunde in cadrul termenului prevazut de lege, putand inclusiv sa solicite</w:t>
      </w:r>
      <w:r w:rsidRPr="00CA30BD">
        <w:rPr>
          <w:spacing w:val="1"/>
          <w:sz w:val="22"/>
          <w:szCs w:val="22"/>
        </w:rPr>
        <w:t xml:space="preserve"> </w:t>
      </w:r>
      <w:r w:rsidRPr="00CA30BD">
        <w:rPr>
          <w:sz w:val="22"/>
          <w:szCs w:val="22"/>
        </w:rPr>
        <w:t>prezentarea</w:t>
      </w:r>
      <w:r w:rsidRPr="00CA30BD">
        <w:rPr>
          <w:spacing w:val="-1"/>
          <w:sz w:val="22"/>
          <w:szCs w:val="22"/>
        </w:rPr>
        <w:t xml:space="preserve"> </w:t>
      </w:r>
      <w:r w:rsidRPr="00CA30BD">
        <w:rPr>
          <w:sz w:val="22"/>
          <w:szCs w:val="22"/>
        </w:rPr>
        <w:t>dovezilor cu privire la identitatea solicitantu</w:t>
      </w:r>
      <w:r w:rsidR="001E2D0E">
        <w:rPr>
          <w:sz w:val="22"/>
          <w:szCs w:val="22"/>
        </w:rPr>
        <w:t>lu</w:t>
      </w:r>
      <w:r w:rsidR="00AA01FB">
        <w:rPr>
          <w:sz w:val="22"/>
          <w:szCs w:val="22"/>
        </w:rPr>
        <w:t>i</w:t>
      </w:r>
      <w:r w:rsidR="00B76430">
        <w:rPr>
          <w:sz w:val="22"/>
          <w:szCs w:val="22"/>
        </w:rPr>
        <w:t>.</w:t>
      </w:r>
    </w:p>
    <w:p w14:paraId="61B2B8FF" w14:textId="77777777" w:rsidR="006F1D9D" w:rsidRDefault="006F1D9D" w:rsidP="00143E44">
      <w:pPr>
        <w:pStyle w:val="BodyText"/>
        <w:tabs>
          <w:tab w:val="left" w:pos="426"/>
        </w:tabs>
        <w:ind w:right="219"/>
        <w:jc w:val="both"/>
      </w:pPr>
    </w:p>
    <w:sectPr w:rsidR="006F1D9D" w:rsidSect="00E03F92">
      <w:headerReference w:type="default" r:id="rId17"/>
      <w:footerReference w:type="default" r:id="rId18"/>
      <w:pgSz w:w="12240" w:h="15840"/>
      <w:pgMar w:top="1000" w:right="1300" w:bottom="1220" w:left="1340" w:header="326"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A626" w14:textId="77777777" w:rsidR="00E5251B" w:rsidRDefault="00E5251B" w:rsidP="000D4613">
      <w:r>
        <w:separator/>
      </w:r>
    </w:p>
  </w:endnote>
  <w:endnote w:type="continuationSeparator" w:id="0">
    <w:p w14:paraId="663723A5" w14:textId="77777777" w:rsidR="00E5251B" w:rsidRDefault="00E5251B" w:rsidP="000D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486417"/>
      <w:docPartObj>
        <w:docPartGallery w:val="Page Numbers (Bottom of Page)"/>
        <w:docPartUnique/>
      </w:docPartObj>
    </w:sdtPr>
    <w:sdtEndPr>
      <w:rPr>
        <w:noProof/>
      </w:rPr>
    </w:sdtEndPr>
    <w:sdtContent>
      <w:p w14:paraId="7F79885F" w14:textId="583982CC" w:rsidR="002A305B" w:rsidRDefault="002A305B">
        <w:pPr>
          <w:pStyle w:val="Footer"/>
          <w:jc w:val="center"/>
        </w:pPr>
        <w:r>
          <w:fldChar w:fldCharType="begin"/>
        </w:r>
        <w:r>
          <w:instrText xml:space="preserve"> PAGE   \* MERGEFORMAT </w:instrText>
        </w:r>
        <w:r>
          <w:fldChar w:fldCharType="separate"/>
        </w:r>
        <w:r w:rsidR="001E7F8C">
          <w:rPr>
            <w:noProof/>
          </w:rPr>
          <w:t>1</w:t>
        </w:r>
        <w:r>
          <w:rPr>
            <w:noProof/>
          </w:rPr>
          <w:fldChar w:fldCharType="end"/>
        </w:r>
      </w:p>
    </w:sdtContent>
  </w:sdt>
  <w:p w14:paraId="5A591B39" w14:textId="77777777" w:rsidR="002A305B" w:rsidRDefault="002A3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83939"/>
      <w:docPartObj>
        <w:docPartGallery w:val="Page Numbers (Bottom of Page)"/>
        <w:docPartUnique/>
      </w:docPartObj>
    </w:sdtPr>
    <w:sdtEndPr>
      <w:rPr>
        <w:noProof/>
      </w:rPr>
    </w:sdtEndPr>
    <w:sdtContent>
      <w:p w14:paraId="03266CF1" w14:textId="335AE2AF" w:rsidR="002B63BE" w:rsidRDefault="002B63BE">
        <w:pPr>
          <w:pStyle w:val="Footer"/>
          <w:jc w:val="center"/>
        </w:pPr>
        <w:r>
          <w:fldChar w:fldCharType="begin"/>
        </w:r>
        <w:r>
          <w:instrText xml:space="preserve"> PAGE   \* MERGEFORMAT </w:instrText>
        </w:r>
        <w:r>
          <w:fldChar w:fldCharType="separate"/>
        </w:r>
        <w:r w:rsidR="00DB15D2">
          <w:rPr>
            <w:noProof/>
          </w:rPr>
          <w:t>1</w:t>
        </w:r>
        <w:r w:rsidR="00DB15D2">
          <w:rPr>
            <w:noProof/>
          </w:rPr>
          <w:t>3</w:t>
        </w:r>
        <w:r>
          <w:rPr>
            <w:noProof/>
          </w:rPr>
          <w:fldChar w:fldCharType="end"/>
        </w:r>
      </w:p>
    </w:sdtContent>
  </w:sdt>
  <w:p w14:paraId="5894A5AA" w14:textId="77777777" w:rsidR="002B63BE" w:rsidRDefault="002B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E1B2" w14:textId="77777777" w:rsidR="00E5251B" w:rsidRDefault="00E5251B" w:rsidP="000D4613">
      <w:r>
        <w:separator/>
      </w:r>
    </w:p>
  </w:footnote>
  <w:footnote w:type="continuationSeparator" w:id="0">
    <w:p w14:paraId="4D89F2AC" w14:textId="77777777" w:rsidR="00E5251B" w:rsidRDefault="00E5251B" w:rsidP="000D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51B7" w14:textId="3237E363" w:rsidR="00A71374" w:rsidRDefault="00A71374">
    <w:pPr>
      <w:pStyle w:val="Header"/>
    </w:pPr>
    <w:r>
      <w:rPr>
        <w:noProof/>
        <w:lang w:val="en-US"/>
        <w14:ligatures w14:val="standardContextual"/>
      </w:rPr>
      <mc:AlternateContent>
        <mc:Choice Requires="wps">
          <w:drawing>
            <wp:anchor distT="0" distB="0" distL="114300" distR="114300" simplePos="0" relativeHeight="251659264" behindDoc="1" locked="0" layoutInCell="1" allowOverlap="1" wp14:anchorId="19077C25" wp14:editId="339D3CF2">
              <wp:simplePos x="0" y="0"/>
              <wp:positionH relativeFrom="page">
                <wp:posOffset>6878955</wp:posOffset>
              </wp:positionH>
              <wp:positionV relativeFrom="page">
                <wp:posOffset>194310</wp:posOffset>
              </wp:positionV>
              <wp:extent cx="661670" cy="182245"/>
              <wp:effectExtent l="0" t="0" r="0" b="0"/>
              <wp:wrapNone/>
              <wp:docPr id="572137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72EEB" w14:textId="77777777" w:rsidR="00A71374" w:rsidRDefault="00A71374" w:rsidP="00A71374">
                          <w:pPr>
                            <w:spacing w:before="21"/>
                            <w:ind w:left="20"/>
                            <w:rPr>
                              <w:sz w:val="20"/>
                            </w:rPr>
                          </w:pPr>
                          <w:r>
                            <w:rPr>
                              <w:sz w:val="20"/>
                            </w:rPr>
                            <w:t>AEI:</w:t>
                          </w:r>
                          <w:r>
                            <w:rPr>
                              <w:spacing w:val="-3"/>
                              <w:sz w:val="20"/>
                            </w:rPr>
                            <w:t xml:space="preserve"> </w:t>
                          </w:r>
                          <w:r>
                            <w:rPr>
                              <w:sz w:val="20"/>
                            </w:rPr>
                            <w:t>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77C25" id="_x0000_t202" coordsize="21600,21600" o:spt="202" path="m,l,21600r21600,l21600,xe">
              <v:stroke joinstyle="miter"/>
              <v:path gradientshapeok="t" o:connecttype="rect"/>
            </v:shapetype>
            <v:shape id="Text Box 2" o:spid="_x0000_s1026" type="#_x0000_t202" style="position:absolute;margin-left:541.65pt;margin-top:15.3pt;width:52.1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" filled="f" stroked="f">
              <v:textbox inset="0,0,0,0">
                <w:txbxContent>
                  <w:p w14:paraId="30472EEB" w14:textId="77777777" w:rsidR="00A71374" w:rsidRDefault="00A71374" w:rsidP="00A71374">
                    <w:pPr>
                      <w:spacing w:before="21"/>
                      <w:ind w:left="20"/>
                      <w:rPr>
                        <w:sz w:val="20"/>
                      </w:rPr>
                    </w:pPr>
                    <w:r>
                      <w:rPr>
                        <w:sz w:val="20"/>
                      </w:rPr>
                      <w:t>AEI:</w:t>
                    </w:r>
                    <w:r>
                      <w:rPr>
                        <w:spacing w:val="-3"/>
                        <w:sz w:val="20"/>
                      </w:rPr>
                      <w:t xml:space="preserve"> </w:t>
                    </w:r>
                    <w:r>
                      <w:rPr>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39E6" w14:textId="1CC37619" w:rsidR="000D4613" w:rsidRDefault="000D4613">
    <w:pPr>
      <w:pStyle w:val="Header"/>
    </w:pPr>
    <w:r>
      <w:rPr>
        <w:noProof/>
        <w:lang w:val="en-US"/>
        <w14:ligatures w14:val="standardContextual"/>
      </w:rPr>
      <mc:AlternateContent>
        <mc:Choice Requires="wps">
          <w:drawing>
            <wp:anchor distT="0" distB="0" distL="114300" distR="114300" simplePos="0" relativeHeight="251658240" behindDoc="1" locked="0" layoutInCell="1" allowOverlap="1" wp14:anchorId="19077C25" wp14:editId="1576BD18">
              <wp:simplePos x="0" y="0"/>
              <wp:positionH relativeFrom="page">
                <wp:posOffset>6878955</wp:posOffset>
              </wp:positionH>
              <wp:positionV relativeFrom="page">
                <wp:posOffset>194310</wp:posOffset>
              </wp:positionV>
              <wp:extent cx="661670" cy="182245"/>
              <wp:effectExtent l="0" t="0" r="0" b="0"/>
              <wp:wrapNone/>
              <wp:docPr id="21468871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6019" w14:textId="77777777" w:rsidR="000D4613" w:rsidRDefault="000D4613" w:rsidP="000D4613">
                          <w:pPr>
                            <w:spacing w:before="21"/>
                            <w:ind w:left="20"/>
                            <w:rPr>
                              <w:sz w:val="20"/>
                            </w:rPr>
                          </w:pPr>
                          <w:r>
                            <w:rPr>
                              <w:sz w:val="20"/>
                            </w:rPr>
                            <w:t>AEI:</w:t>
                          </w:r>
                          <w:r>
                            <w:rPr>
                              <w:spacing w:val="-3"/>
                              <w:sz w:val="20"/>
                            </w:rPr>
                            <w:t xml:space="preserve"> </w:t>
                          </w:r>
                          <w:r>
                            <w:rPr>
                              <w:sz w:val="20"/>
                            </w:rPr>
                            <w:t>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77C25" id="_x0000_t202" coordsize="21600,21600" o:spt="202" path="m,l,21600r21600,l21600,xe">
              <v:stroke joinstyle="miter"/>
              <v:path gradientshapeok="t" o:connecttype="rect"/>
            </v:shapetype>
            <v:shape id="Text Box 1" o:spid="_x0000_s1027" type="#_x0000_t202" style="position:absolute;margin-left:541.65pt;margin-top:15.3pt;width:52.1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" filled="f" stroked="f">
              <v:textbox inset="0,0,0,0">
                <w:txbxContent>
                  <w:p w14:paraId="6EE96019" w14:textId="77777777" w:rsidR="000D4613" w:rsidRDefault="000D4613" w:rsidP="000D4613">
                    <w:pPr>
                      <w:spacing w:before="21"/>
                      <w:ind w:left="20"/>
                      <w:rPr>
                        <w:sz w:val="20"/>
                      </w:rPr>
                    </w:pPr>
                    <w:r>
                      <w:rPr>
                        <w:sz w:val="20"/>
                      </w:rPr>
                      <w:t>AEI:</w:t>
                    </w:r>
                    <w:r>
                      <w:rPr>
                        <w:spacing w:val="-3"/>
                        <w:sz w:val="20"/>
                      </w:rPr>
                      <w:t xml:space="preserve"> </w:t>
                    </w:r>
                    <w:r>
                      <w:rPr>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FAD"/>
    <w:multiLevelType w:val="hybridMultilevel"/>
    <w:tmpl w:val="C39A8452"/>
    <w:lvl w:ilvl="0" w:tplc="795C2B4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076845C4"/>
    <w:multiLevelType w:val="hybridMultilevel"/>
    <w:tmpl w:val="F8162002"/>
    <w:lvl w:ilvl="0" w:tplc="FFFFFFFF">
      <w:start w:val="1"/>
      <w:numFmt w:val="decimal"/>
      <w:lvlText w:val="%1."/>
      <w:lvlJc w:val="left"/>
      <w:pPr>
        <w:ind w:left="1199" w:hanging="360"/>
      </w:pPr>
      <w:rPr>
        <w:rFonts w:ascii="Calibri" w:eastAsia="Times New Roman" w:hAnsi="Calibri" w:cs="Calibri" w:hint="default"/>
        <w:w w:val="100"/>
        <w:sz w:val="22"/>
        <w:szCs w:val="22"/>
        <w:lang w:val="ro-RO" w:eastAsia="en-US" w:bidi="ar-SA"/>
      </w:rPr>
    </w:lvl>
    <w:lvl w:ilvl="1" w:tplc="FFFFFFFF">
      <w:numFmt w:val="bullet"/>
      <w:lvlText w:val="•"/>
      <w:lvlJc w:val="left"/>
      <w:pPr>
        <w:ind w:left="2040" w:hanging="360"/>
      </w:pPr>
      <w:rPr>
        <w:rFonts w:hint="default"/>
        <w:lang w:val="ro-RO" w:eastAsia="en-US" w:bidi="ar-SA"/>
      </w:rPr>
    </w:lvl>
    <w:lvl w:ilvl="2" w:tplc="FFFFFFFF">
      <w:numFmt w:val="bullet"/>
      <w:lvlText w:val="•"/>
      <w:lvlJc w:val="left"/>
      <w:pPr>
        <w:ind w:left="2880" w:hanging="360"/>
      </w:pPr>
      <w:rPr>
        <w:rFonts w:hint="default"/>
        <w:lang w:val="ro-RO" w:eastAsia="en-US" w:bidi="ar-SA"/>
      </w:rPr>
    </w:lvl>
    <w:lvl w:ilvl="3" w:tplc="FFFFFFFF">
      <w:numFmt w:val="bullet"/>
      <w:lvlText w:val="•"/>
      <w:lvlJc w:val="left"/>
      <w:pPr>
        <w:ind w:left="3720" w:hanging="360"/>
      </w:pPr>
      <w:rPr>
        <w:rFonts w:hint="default"/>
        <w:lang w:val="ro-RO" w:eastAsia="en-US" w:bidi="ar-SA"/>
      </w:rPr>
    </w:lvl>
    <w:lvl w:ilvl="4" w:tplc="FFFFFFFF">
      <w:numFmt w:val="bullet"/>
      <w:lvlText w:val="•"/>
      <w:lvlJc w:val="left"/>
      <w:pPr>
        <w:ind w:left="4560" w:hanging="360"/>
      </w:pPr>
      <w:rPr>
        <w:rFonts w:hint="default"/>
        <w:lang w:val="ro-RO" w:eastAsia="en-US" w:bidi="ar-SA"/>
      </w:rPr>
    </w:lvl>
    <w:lvl w:ilvl="5" w:tplc="FFFFFFFF">
      <w:numFmt w:val="bullet"/>
      <w:lvlText w:val="•"/>
      <w:lvlJc w:val="left"/>
      <w:pPr>
        <w:ind w:left="5400" w:hanging="360"/>
      </w:pPr>
      <w:rPr>
        <w:rFonts w:hint="default"/>
        <w:lang w:val="ro-RO" w:eastAsia="en-US" w:bidi="ar-SA"/>
      </w:rPr>
    </w:lvl>
    <w:lvl w:ilvl="6" w:tplc="FFFFFFFF">
      <w:numFmt w:val="bullet"/>
      <w:lvlText w:val="•"/>
      <w:lvlJc w:val="left"/>
      <w:pPr>
        <w:ind w:left="6240" w:hanging="360"/>
      </w:pPr>
      <w:rPr>
        <w:rFonts w:hint="default"/>
        <w:lang w:val="ro-RO" w:eastAsia="en-US" w:bidi="ar-SA"/>
      </w:rPr>
    </w:lvl>
    <w:lvl w:ilvl="7" w:tplc="FFFFFFFF">
      <w:numFmt w:val="bullet"/>
      <w:lvlText w:val="•"/>
      <w:lvlJc w:val="left"/>
      <w:pPr>
        <w:ind w:left="7080" w:hanging="360"/>
      </w:pPr>
      <w:rPr>
        <w:rFonts w:hint="default"/>
        <w:lang w:val="ro-RO" w:eastAsia="en-US" w:bidi="ar-SA"/>
      </w:rPr>
    </w:lvl>
    <w:lvl w:ilvl="8" w:tplc="FFFFFFFF">
      <w:numFmt w:val="bullet"/>
      <w:lvlText w:val="•"/>
      <w:lvlJc w:val="left"/>
      <w:pPr>
        <w:ind w:left="7920" w:hanging="360"/>
      </w:pPr>
      <w:rPr>
        <w:rFonts w:hint="default"/>
        <w:lang w:val="ro-RO" w:eastAsia="en-US" w:bidi="ar-SA"/>
      </w:rPr>
    </w:lvl>
  </w:abstractNum>
  <w:abstractNum w:abstractNumId="2" w15:restartNumberingAfterBreak="0">
    <w:nsid w:val="08B82B34"/>
    <w:multiLevelType w:val="hybridMultilevel"/>
    <w:tmpl w:val="2A94D980"/>
    <w:lvl w:ilvl="0" w:tplc="4F8ACCB4">
      <w:start w:val="1"/>
      <w:numFmt w:val="lowerLetter"/>
      <w:lvlText w:val="(%1)"/>
      <w:lvlJc w:val="left"/>
      <w:pPr>
        <w:ind w:left="119" w:hanging="326"/>
      </w:pPr>
      <w:rPr>
        <w:rFonts w:ascii="Calibri" w:eastAsia="Calibri" w:hAnsi="Calibri" w:cs="Calibri" w:hint="default"/>
        <w:w w:val="100"/>
        <w:sz w:val="24"/>
        <w:szCs w:val="24"/>
        <w:lang w:val="ro-RO" w:eastAsia="en-US" w:bidi="ar-SA"/>
      </w:rPr>
    </w:lvl>
    <w:lvl w:ilvl="1" w:tplc="A81828BC">
      <w:numFmt w:val="bullet"/>
      <w:lvlText w:val="•"/>
      <w:lvlJc w:val="left"/>
      <w:pPr>
        <w:ind w:left="1068" w:hanging="326"/>
      </w:pPr>
      <w:rPr>
        <w:rFonts w:hint="default"/>
        <w:lang w:val="ro-RO" w:eastAsia="en-US" w:bidi="ar-SA"/>
      </w:rPr>
    </w:lvl>
    <w:lvl w:ilvl="2" w:tplc="0AD28F7E">
      <w:numFmt w:val="bullet"/>
      <w:lvlText w:val="•"/>
      <w:lvlJc w:val="left"/>
      <w:pPr>
        <w:ind w:left="2016" w:hanging="326"/>
      </w:pPr>
      <w:rPr>
        <w:rFonts w:hint="default"/>
        <w:lang w:val="ro-RO" w:eastAsia="en-US" w:bidi="ar-SA"/>
      </w:rPr>
    </w:lvl>
    <w:lvl w:ilvl="3" w:tplc="52D06F34">
      <w:numFmt w:val="bullet"/>
      <w:lvlText w:val="•"/>
      <w:lvlJc w:val="left"/>
      <w:pPr>
        <w:ind w:left="2964" w:hanging="326"/>
      </w:pPr>
      <w:rPr>
        <w:rFonts w:hint="default"/>
        <w:lang w:val="ro-RO" w:eastAsia="en-US" w:bidi="ar-SA"/>
      </w:rPr>
    </w:lvl>
    <w:lvl w:ilvl="4" w:tplc="7AA0D008">
      <w:numFmt w:val="bullet"/>
      <w:lvlText w:val="•"/>
      <w:lvlJc w:val="left"/>
      <w:pPr>
        <w:ind w:left="3912" w:hanging="326"/>
      </w:pPr>
      <w:rPr>
        <w:rFonts w:hint="default"/>
        <w:lang w:val="ro-RO" w:eastAsia="en-US" w:bidi="ar-SA"/>
      </w:rPr>
    </w:lvl>
    <w:lvl w:ilvl="5" w:tplc="412CBBCA">
      <w:numFmt w:val="bullet"/>
      <w:lvlText w:val="•"/>
      <w:lvlJc w:val="left"/>
      <w:pPr>
        <w:ind w:left="4860" w:hanging="326"/>
      </w:pPr>
      <w:rPr>
        <w:rFonts w:hint="default"/>
        <w:lang w:val="ro-RO" w:eastAsia="en-US" w:bidi="ar-SA"/>
      </w:rPr>
    </w:lvl>
    <w:lvl w:ilvl="6" w:tplc="E9561C86">
      <w:numFmt w:val="bullet"/>
      <w:lvlText w:val="•"/>
      <w:lvlJc w:val="left"/>
      <w:pPr>
        <w:ind w:left="5808" w:hanging="326"/>
      </w:pPr>
      <w:rPr>
        <w:rFonts w:hint="default"/>
        <w:lang w:val="ro-RO" w:eastAsia="en-US" w:bidi="ar-SA"/>
      </w:rPr>
    </w:lvl>
    <w:lvl w:ilvl="7" w:tplc="810073BC">
      <w:numFmt w:val="bullet"/>
      <w:lvlText w:val="•"/>
      <w:lvlJc w:val="left"/>
      <w:pPr>
        <w:ind w:left="6756" w:hanging="326"/>
      </w:pPr>
      <w:rPr>
        <w:rFonts w:hint="default"/>
        <w:lang w:val="ro-RO" w:eastAsia="en-US" w:bidi="ar-SA"/>
      </w:rPr>
    </w:lvl>
    <w:lvl w:ilvl="8" w:tplc="7CCC0FB8">
      <w:numFmt w:val="bullet"/>
      <w:lvlText w:val="•"/>
      <w:lvlJc w:val="left"/>
      <w:pPr>
        <w:ind w:left="7704" w:hanging="326"/>
      </w:pPr>
      <w:rPr>
        <w:rFonts w:hint="default"/>
        <w:lang w:val="ro-RO" w:eastAsia="en-US" w:bidi="ar-SA"/>
      </w:rPr>
    </w:lvl>
  </w:abstractNum>
  <w:abstractNum w:abstractNumId="3" w15:restartNumberingAfterBreak="0">
    <w:nsid w:val="0B8A6BBF"/>
    <w:multiLevelType w:val="hybridMultilevel"/>
    <w:tmpl w:val="7DCEE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81BF6"/>
    <w:multiLevelType w:val="hybridMultilevel"/>
    <w:tmpl w:val="D51049DE"/>
    <w:lvl w:ilvl="0" w:tplc="62500DBE">
      <w:start w:val="1"/>
      <w:numFmt w:val="lowerLetter"/>
      <w:lvlText w:val="%1)"/>
      <w:lvlJc w:val="left"/>
      <w:pPr>
        <w:ind w:left="119" w:hanging="770"/>
      </w:pPr>
      <w:rPr>
        <w:rFonts w:ascii="Calibri" w:eastAsia="Calibri" w:hAnsi="Calibri" w:cs="Calibri" w:hint="default"/>
        <w:spacing w:val="-1"/>
        <w:w w:val="100"/>
        <w:sz w:val="22"/>
        <w:szCs w:val="22"/>
        <w:lang w:val="ro-RO" w:eastAsia="en-US" w:bidi="ar-SA"/>
      </w:rPr>
    </w:lvl>
    <w:lvl w:ilvl="1" w:tplc="71F64BC2">
      <w:numFmt w:val="bullet"/>
      <w:lvlText w:val="•"/>
      <w:lvlJc w:val="left"/>
      <w:pPr>
        <w:ind w:left="1068" w:hanging="770"/>
      </w:pPr>
      <w:rPr>
        <w:rFonts w:hint="default"/>
        <w:lang w:val="ro-RO" w:eastAsia="en-US" w:bidi="ar-SA"/>
      </w:rPr>
    </w:lvl>
    <w:lvl w:ilvl="2" w:tplc="ACDAACA4">
      <w:numFmt w:val="bullet"/>
      <w:lvlText w:val="•"/>
      <w:lvlJc w:val="left"/>
      <w:pPr>
        <w:ind w:left="2016" w:hanging="770"/>
      </w:pPr>
      <w:rPr>
        <w:rFonts w:hint="default"/>
        <w:lang w:val="ro-RO" w:eastAsia="en-US" w:bidi="ar-SA"/>
      </w:rPr>
    </w:lvl>
    <w:lvl w:ilvl="3" w:tplc="7DA0DDF2">
      <w:numFmt w:val="bullet"/>
      <w:lvlText w:val="•"/>
      <w:lvlJc w:val="left"/>
      <w:pPr>
        <w:ind w:left="2964" w:hanging="770"/>
      </w:pPr>
      <w:rPr>
        <w:rFonts w:hint="default"/>
        <w:lang w:val="ro-RO" w:eastAsia="en-US" w:bidi="ar-SA"/>
      </w:rPr>
    </w:lvl>
    <w:lvl w:ilvl="4" w:tplc="3CF4BA3E">
      <w:numFmt w:val="bullet"/>
      <w:lvlText w:val="•"/>
      <w:lvlJc w:val="left"/>
      <w:pPr>
        <w:ind w:left="3912" w:hanging="770"/>
      </w:pPr>
      <w:rPr>
        <w:rFonts w:hint="default"/>
        <w:lang w:val="ro-RO" w:eastAsia="en-US" w:bidi="ar-SA"/>
      </w:rPr>
    </w:lvl>
    <w:lvl w:ilvl="5" w:tplc="86D65EA8">
      <w:numFmt w:val="bullet"/>
      <w:lvlText w:val="•"/>
      <w:lvlJc w:val="left"/>
      <w:pPr>
        <w:ind w:left="4860" w:hanging="770"/>
      </w:pPr>
      <w:rPr>
        <w:rFonts w:hint="default"/>
        <w:lang w:val="ro-RO" w:eastAsia="en-US" w:bidi="ar-SA"/>
      </w:rPr>
    </w:lvl>
    <w:lvl w:ilvl="6" w:tplc="BECE772A">
      <w:numFmt w:val="bullet"/>
      <w:lvlText w:val="•"/>
      <w:lvlJc w:val="left"/>
      <w:pPr>
        <w:ind w:left="5808" w:hanging="770"/>
      </w:pPr>
      <w:rPr>
        <w:rFonts w:hint="default"/>
        <w:lang w:val="ro-RO" w:eastAsia="en-US" w:bidi="ar-SA"/>
      </w:rPr>
    </w:lvl>
    <w:lvl w:ilvl="7" w:tplc="2208E598">
      <w:numFmt w:val="bullet"/>
      <w:lvlText w:val="•"/>
      <w:lvlJc w:val="left"/>
      <w:pPr>
        <w:ind w:left="6756" w:hanging="770"/>
      </w:pPr>
      <w:rPr>
        <w:rFonts w:hint="default"/>
        <w:lang w:val="ro-RO" w:eastAsia="en-US" w:bidi="ar-SA"/>
      </w:rPr>
    </w:lvl>
    <w:lvl w:ilvl="8" w:tplc="BCC0C88A">
      <w:numFmt w:val="bullet"/>
      <w:lvlText w:val="•"/>
      <w:lvlJc w:val="left"/>
      <w:pPr>
        <w:ind w:left="7704" w:hanging="770"/>
      </w:pPr>
      <w:rPr>
        <w:rFonts w:hint="default"/>
        <w:lang w:val="ro-RO" w:eastAsia="en-US" w:bidi="ar-SA"/>
      </w:rPr>
    </w:lvl>
  </w:abstractNum>
  <w:abstractNum w:abstractNumId="5" w15:restartNumberingAfterBreak="0">
    <w:nsid w:val="1015170C"/>
    <w:multiLevelType w:val="hybridMultilevel"/>
    <w:tmpl w:val="CC18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51DD7"/>
    <w:multiLevelType w:val="multilevel"/>
    <w:tmpl w:val="5AD4DC9C"/>
    <w:lvl w:ilvl="0">
      <w:start w:val="1"/>
      <w:numFmt w:val="decimal"/>
      <w:lvlText w:val="%1"/>
      <w:lvlJc w:val="left"/>
      <w:pPr>
        <w:ind w:left="477" w:hanging="359"/>
      </w:pPr>
      <w:rPr>
        <w:rFonts w:hint="default"/>
        <w:lang w:val="ro-RO" w:eastAsia="en-US" w:bidi="ar-SA"/>
      </w:rPr>
    </w:lvl>
    <w:lvl w:ilvl="1">
      <w:start w:val="4"/>
      <w:numFmt w:val="decimal"/>
      <w:lvlText w:val="%1.%2"/>
      <w:lvlJc w:val="left"/>
      <w:pPr>
        <w:ind w:left="477" w:hanging="359"/>
      </w:pPr>
      <w:rPr>
        <w:rFonts w:ascii="Calibri" w:eastAsia="Calibri" w:hAnsi="Calibri" w:cs="Calibri" w:hint="default"/>
        <w:w w:val="100"/>
        <w:sz w:val="22"/>
        <w:szCs w:val="22"/>
        <w:lang w:val="ro-RO" w:eastAsia="en-US" w:bidi="ar-SA"/>
      </w:rPr>
    </w:lvl>
    <w:lvl w:ilvl="2">
      <w:start w:val="1"/>
      <w:numFmt w:val="decimal"/>
      <w:lvlText w:val="%1.%2.%3"/>
      <w:lvlJc w:val="left"/>
      <w:pPr>
        <w:ind w:left="119" w:hanging="541"/>
      </w:pPr>
      <w:rPr>
        <w:rFonts w:ascii="Calibri" w:eastAsia="Calibri" w:hAnsi="Calibri" w:cs="Calibri" w:hint="default"/>
        <w:w w:val="100"/>
        <w:sz w:val="22"/>
        <w:szCs w:val="22"/>
        <w:lang w:val="ro-RO" w:eastAsia="en-US" w:bidi="ar-SA"/>
      </w:rPr>
    </w:lvl>
    <w:lvl w:ilvl="3">
      <w:numFmt w:val="bullet"/>
      <w:lvlText w:val="•"/>
      <w:lvlJc w:val="left"/>
      <w:pPr>
        <w:ind w:left="2506" w:hanging="541"/>
      </w:pPr>
      <w:rPr>
        <w:rFonts w:hint="default"/>
        <w:lang w:val="ro-RO" w:eastAsia="en-US" w:bidi="ar-SA"/>
      </w:rPr>
    </w:lvl>
    <w:lvl w:ilvl="4">
      <w:numFmt w:val="bullet"/>
      <w:lvlText w:val="•"/>
      <w:lvlJc w:val="left"/>
      <w:pPr>
        <w:ind w:left="3520" w:hanging="541"/>
      </w:pPr>
      <w:rPr>
        <w:rFonts w:hint="default"/>
        <w:lang w:val="ro-RO" w:eastAsia="en-US" w:bidi="ar-SA"/>
      </w:rPr>
    </w:lvl>
    <w:lvl w:ilvl="5">
      <w:numFmt w:val="bullet"/>
      <w:lvlText w:val="•"/>
      <w:lvlJc w:val="left"/>
      <w:pPr>
        <w:ind w:left="4533" w:hanging="541"/>
      </w:pPr>
      <w:rPr>
        <w:rFonts w:hint="default"/>
        <w:lang w:val="ro-RO" w:eastAsia="en-US" w:bidi="ar-SA"/>
      </w:rPr>
    </w:lvl>
    <w:lvl w:ilvl="6">
      <w:numFmt w:val="bullet"/>
      <w:lvlText w:val="•"/>
      <w:lvlJc w:val="left"/>
      <w:pPr>
        <w:ind w:left="5546" w:hanging="541"/>
      </w:pPr>
      <w:rPr>
        <w:rFonts w:hint="default"/>
        <w:lang w:val="ro-RO" w:eastAsia="en-US" w:bidi="ar-SA"/>
      </w:rPr>
    </w:lvl>
    <w:lvl w:ilvl="7">
      <w:numFmt w:val="bullet"/>
      <w:lvlText w:val="•"/>
      <w:lvlJc w:val="left"/>
      <w:pPr>
        <w:ind w:left="6560" w:hanging="541"/>
      </w:pPr>
      <w:rPr>
        <w:rFonts w:hint="default"/>
        <w:lang w:val="ro-RO" w:eastAsia="en-US" w:bidi="ar-SA"/>
      </w:rPr>
    </w:lvl>
    <w:lvl w:ilvl="8">
      <w:numFmt w:val="bullet"/>
      <w:lvlText w:val="•"/>
      <w:lvlJc w:val="left"/>
      <w:pPr>
        <w:ind w:left="7573" w:hanging="541"/>
      </w:pPr>
      <w:rPr>
        <w:rFonts w:hint="default"/>
        <w:lang w:val="ro-RO" w:eastAsia="en-US" w:bidi="ar-SA"/>
      </w:rPr>
    </w:lvl>
  </w:abstractNum>
  <w:abstractNum w:abstractNumId="7" w15:restartNumberingAfterBreak="0">
    <w:nsid w:val="1644634D"/>
    <w:multiLevelType w:val="multilevel"/>
    <w:tmpl w:val="839EB638"/>
    <w:lvl w:ilvl="0">
      <w:start w:val="1"/>
      <w:numFmt w:val="decimal"/>
      <w:lvlText w:val="%1."/>
      <w:lvlJc w:val="left"/>
      <w:pPr>
        <w:ind w:left="119" w:hanging="172"/>
      </w:pPr>
      <w:rPr>
        <w:rFonts w:ascii="Calibri" w:eastAsia="Calibri" w:hAnsi="Calibri" w:cs="Calibri" w:hint="default"/>
        <w:b/>
        <w:bCs/>
        <w:spacing w:val="-1"/>
        <w:w w:val="100"/>
        <w:sz w:val="20"/>
        <w:szCs w:val="20"/>
        <w:lang w:val="ro-RO" w:eastAsia="en-US" w:bidi="ar-SA"/>
      </w:rPr>
    </w:lvl>
    <w:lvl w:ilvl="1">
      <w:start w:val="1"/>
      <w:numFmt w:val="decimal"/>
      <w:lvlText w:val="%1.%2"/>
      <w:lvlJc w:val="left"/>
      <w:pPr>
        <w:ind w:left="119" w:hanging="359"/>
      </w:pPr>
      <w:rPr>
        <w:rFonts w:ascii="Calibri" w:eastAsia="Calibri" w:hAnsi="Calibri" w:cs="Calibri" w:hint="default"/>
        <w:w w:val="100"/>
        <w:sz w:val="24"/>
        <w:szCs w:val="24"/>
        <w:lang w:val="ro-RO" w:eastAsia="en-US" w:bidi="ar-SA"/>
      </w:rPr>
    </w:lvl>
    <w:lvl w:ilvl="2">
      <w:numFmt w:val="bullet"/>
      <w:lvlText w:val="•"/>
      <w:lvlJc w:val="left"/>
      <w:pPr>
        <w:ind w:left="2016" w:hanging="359"/>
      </w:pPr>
      <w:rPr>
        <w:rFonts w:hint="default"/>
        <w:lang w:val="ro-RO" w:eastAsia="en-US" w:bidi="ar-SA"/>
      </w:rPr>
    </w:lvl>
    <w:lvl w:ilvl="3">
      <w:numFmt w:val="bullet"/>
      <w:lvlText w:val="•"/>
      <w:lvlJc w:val="left"/>
      <w:pPr>
        <w:ind w:left="2964" w:hanging="359"/>
      </w:pPr>
      <w:rPr>
        <w:rFonts w:hint="default"/>
        <w:lang w:val="ro-RO" w:eastAsia="en-US" w:bidi="ar-SA"/>
      </w:rPr>
    </w:lvl>
    <w:lvl w:ilvl="4">
      <w:numFmt w:val="bullet"/>
      <w:lvlText w:val="•"/>
      <w:lvlJc w:val="left"/>
      <w:pPr>
        <w:ind w:left="3912" w:hanging="359"/>
      </w:pPr>
      <w:rPr>
        <w:rFonts w:hint="default"/>
        <w:lang w:val="ro-RO" w:eastAsia="en-US" w:bidi="ar-SA"/>
      </w:rPr>
    </w:lvl>
    <w:lvl w:ilvl="5">
      <w:numFmt w:val="bullet"/>
      <w:lvlText w:val="•"/>
      <w:lvlJc w:val="left"/>
      <w:pPr>
        <w:ind w:left="4860" w:hanging="359"/>
      </w:pPr>
      <w:rPr>
        <w:rFonts w:hint="default"/>
        <w:lang w:val="ro-RO" w:eastAsia="en-US" w:bidi="ar-SA"/>
      </w:rPr>
    </w:lvl>
    <w:lvl w:ilvl="6">
      <w:numFmt w:val="bullet"/>
      <w:lvlText w:val="•"/>
      <w:lvlJc w:val="left"/>
      <w:pPr>
        <w:ind w:left="5808" w:hanging="359"/>
      </w:pPr>
      <w:rPr>
        <w:rFonts w:hint="default"/>
        <w:lang w:val="ro-RO" w:eastAsia="en-US" w:bidi="ar-SA"/>
      </w:rPr>
    </w:lvl>
    <w:lvl w:ilvl="7">
      <w:numFmt w:val="bullet"/>
      <w:lvlText w:val="•"/>
      <w:lvlJc w:val="left"/>
      <w:pPr>
        <w:ind w:left="6756" w:hanging="359"/>
      </w:pPr>
      <w:rPr>
        <w:rFonts w:hint="default"/>
        <w:lang w:val="ro-RO" w:eastAsia="en-US" w:bidi="ar-SA"/>
      </w:rPr>
    </w:lvl>
    <w:lvl w:ilvl="8">
      <w:numFmt w:val="bullet"/>
      <w:lvlText w:val="•"/>
      <w:lvlJc w:val="left"/>
      <w:pPr>
        <w:ind w:left="7704" w:hanging="359"/>
      </w:pPr>
      <w:rPr>
        <w:rFonts w:hint="default"/>
        <w:lang w:val="ro-RO" w:eastAsia="en-US" w:bidi="ar-SA"/>
      </w:rPr>
    </w:lvl>
  </w:abstractNum>
  <w:abstractNum w:abstractNumId="8" w15:restartNumberingAfterBreak="0">
    <w:nsid w:val="179B5DBB"/>
    <w:multiLevelType w:val="hybridMultilevel"/>
    <w:tmpl w:val="80EA064A"/>
    <w:lvl w:ilvl="0" w:tplc="A6BC1A3A">
      <w:start w:val="1"/>
      <w:numFmt w:val="lowerLetter"/>
      <w:lvlText w:val="(%1)"/>
      <w:lvlJc w:val="left"/>
      <w:pPr>
        <w:ind w:left="119" w:hanging="315"/>
      </w:pPr>
      <w:rPr>
        <w:rFonts w:ascii="Calibri" w:eastAsia="Calibri" w:hAnsi="Calibri" w:cs="Calibri" w:hint="default"/>
        <w:w w:val="100"/>
        <w:sz w:val="22"/>
        <w:szCs w:val="22"/>
        <w:lang w:val="ro-RO" w:eastAsia="en-US" w:bidi="ar-SA"/>
      </w:rPr>
    </w:lvl>
    <w:lvl w:ilvl="1" w:tplc="A6824428">
      <w:numFmt w:val="bullet"/>
      <w:lvlText w:val=""/>
      <w:lvlJc w:val="left"/>
      <w:pPr>
        <w:ind w:left="839" w:hanging="360"/>
      </w:pPr>
      <w:rPr>
        <w:rFonts w:ascii="Symbol" w:eastAsia="Symbol" w:hAnsi="Symbol" w:cs="Symbol" w:hint="default"/>
        <w:w w:val="100"/>
        <w:sz w:val="24"/>
        <w:szCs w:val="24"/>
        <w:lang w:val="ro-RO" w:eastAsia="en-US" w:bidi="ar-SA"/>
      </w:rPr>
    </w:lvl>
    <w:lvl w:ilvl="2" w:tplc="353814B2">
      <w:numFmt w:val="bullet"/>
      <w:lvlText w:val="•"/>
      <w:lvlJc w:val="left"/>
      <w:pPr>
        <w:ind w:left="1813" w:hanging="360"/>
      </w:pPr>
      <w:rPr>
        <w:rFonts w:hint="default"/>
        <w:lang w:val="ro-RO" w:eastAsia="en-US" w:bidi="ar-SA"/>
      </w:rPr>
    </w:lvl>
    <w:lvl w:ilvl="3" w:tplc="44E8D222">
      <w:numFmt w:val="bullet"/>
      <w:lvlText w:val="•"/>
      <w:lvlJc w:val="left"/>
      <w:pPr>
        <w:ind w:left="2786" w:hanging="360"/>
      </w:pPr>
      <w:rPr>
        <w:rFonts w:hint="default"/>
        <w:lang w:val="ro-RO" w:eastAsia="en-US" w:bidi="ar-SA"/>
      </w:rPr>
    </w:lvl>
    <w:lvl w:ilvl="4" w:tplc="1876E620">
      <w:numFmt w:val="bullet"/>
      <w:lvlText w:val="•"/>
      <w:lvlJc w:val="left"/>
      <w:pPr>
        <w:ind w:left="3760" w:hanging="360"/>
      </w:pPr>
      <w:rPr>
        <w:rFonts w:hint="default"/>
        <w:lang w:val="ro-RO" w:eastAsia="en-US" w:bidi="ar-SA"/>
      </w:rPr>
    </w:lvl>
    <w:lvl w:ilvl="5" w:tplc="DF08F100">
      <w:numFmt w:val="bullet"/>
      <w:lvlText w:val="•"/>
      <w:lvlJc w:val="left"/>
      <w:pPr>
        <w:ind w:left="4733" w:hanging="360"/>
      </w:pPr>
      <w:rPr>
        <w:rFonts w:hint="default"/>
        <w:lang w:val="ro-RO" w:eastAsia="en-US" w:bidi="ar-SA"/>
      </w:rPr>
    </w:lvl>
    <w:lvl w:ilvl="6" w:tplc="264A4262">
      <w:numFmt w:val="bullet"/>
      <w:lvlText w:val="•"/>
      <w:lvlJc w:val="left"/>
      <w:pPr>
        <w:ind w:left="5706" w:hanging="360"/>
      </w:pPr>
      <w:rPr>
        <w:rFonts w:hint="default"/>
        <w:lang w:val="ro-RO" w:eastAsia="en-US" w:bidi="ar-SA"/>
      </w:rPr>
    </w:lvl>
    <w:lvl w:ilvl="7" w:tplc="187E143A">
      <w:numFmt w:val="bullet"/>
      <w:lvlText w:val="•"/>
      <w:lvlJc w:val="left"/>
      <w:pPr>
        <w:ind w:left="6680" w:hanging="360"/>
      </w:pPr>
      <w:rPr>
        <w:rFonts w:hint="default"/>
        <w:lang w:val="ro-RO" w:eastAsia="en-US" w:bidi="ar-SA"/>
      </w:rPr>
    </w:lvl>
    <w:lvl w:ilvl="8" w:tplc="39C49AF8">
      <w:numFmt w:val="bullet"/>
      <w:lvlText w:val="•"/>
      <w:lvlJc w:val="left"/>
      <w:pPr>
        <w:ind w:left="7653" w:hanging="360"/>
      </w:pPr>
      <w:rPr>
        <w:rFonts w:hint="default"/>
        <w:lang w:val="ro-RO" w:eastAsia="en-US" w:bidi="ar-SA"/>
      </w:rPr>
    </w:lvl>
  </w:abstractNum>
  <w:abstractNum w:abstractNumId="9" w15:restartNumberingAfterBreak="0">
    <w:nsid w:val="18AF3734"/>
    <w:multiLevelType w:val="multilevel"/>
    <w:tmpl w:val="0116E35E"/>
    <w:lvl w:ilvl="0">
      <w:start w:val="6"/>
      <w:numFmt w:val="decimal"/>
      <w:lvlText w:val="%1."/>
      <w:lvlJc w:val="left"/>
      <w:pPr>
        <w:ind w:left="360" w:hanging="360"/>
      </w:pPr>
      <w:rPr>
        <w:rFonts w:hint="default"/>
        <w:b/>
      </w:rPr>
    </w:lvl>
    <w:lvl w:ilvl="1">
      <w:start w:val="1"/>
      <w:numFmt w:val="decimal"/>
      <w:lvlText w:val="%1.%2."/>
      <w:lvlJc w:val="left"/>
      <w:pPr>
        <w:ind w:left="520" w:hanging="360"/>
      </w:pPr>
      <w:rPr>
        <w:rFonts w:ascii="Calibri" w:hAnsi="Calibri" w:cs="Calibri" w:hint="default"/>
        <w:b/>
        <w:sz w:val="22"/>
        <w:szCs w:val="22"/>
      </w:rPr>
    </w:lvl>
    <w:lvl w:ilvl="2">
      <w:start w:val="1"/>
      <w:numFmt w:val="decimal"/>
      <w:lvlText w:val="%1.%2.%3."/>
      <w:lvlJc w:val="left"/>
      <w:pPr>
        <w:ind w:left="1040" w:hanging="720"/>
      </w:pPr>
      <w:rPr>
        <w:rFonts w:hint="default"/>
        <w:b/>
      </w:rPr>
    </w:lvl>
    <w:lvl w:ilvl="3">
      <w:start w:val="1"/>
      <w:numFmt w:val="decimal"/>
      <w:lvlText w:val="%1.%2.%3.%4."/>
      <w:lvlJc w:val="left"/>
      <w:pPr>
        <w:ind w:left="1200" w:hanging="720"/>
      </w:pPr>
      <w:rPr>
        <w:rFonts w:hint="default"/>
        <w:b/>
      </w:rPr>
    </w:lvl>
    <w:lvl w:ilvl="4">
      <w:start w:val="1"/>
      <w:numFmt w:val="decimal"/>
      <w:lvlText w:val="%1.%2.%3.%4.%5."/>
      <w:lvlJc w:val="left"/>
      <w:pPr>
        <w:ind w:left="1720" w:hanging="1080"/>
      </w:pPr>
      <w:rPr>
        <w:rFonts w:hint="default"/>
        <w:b/>
      </w:rPr>
    </w:lvl>
    <w:lvl w:ilvl="5">
      <w:start w:val="1"/>
      <w:numFmt w:val="decimal"/>
      <w:lvlText w:val="%1.%2.%3.%4.%5.%6."/>
      <w:lvlJc w:val="left"/>
      <w:pPr>
        <w:ind w:left="1880" w:hanging="1080"/>
      </w:pPr>
      <w:rPr>
        <w:rFonts w:hint="default"/>
        <w:b/>
      </w:rPr>
    </w:lvl>
    <w:lvl w:ilvl="6">
      <w:start w:val="1"/>
      <w:numFmt w:val="decimal"/>
      <w:lvlText w:val="%1.%2.%3.%4.%5.%6.%7."/>
      <w:lvlJc w:val="left"/>
      <w:pPr>
        <w:ind w:left="2400" w:hanging="1440"/>
      </w:pPr>
      <w:rPr>
        <w:rFonts w:hint="default"/>
        <w:b/>
      </w:rPr>
    </w:lvl>
    <w:lvl w:ilvl="7">
      <w:start w:val="1"/>
      <w:numFmt w:val="decimal"/>
      <w:lvlText w:val="%1.%2.%3.%4.%5.%6.%7.%8."/>
      <w:lvlJc w:val="left"/>
      <w:pPr>
        <w:ind w:left="2560" w:hanging="1440"/>
      </w:pPr>
      <w:rPr>
        <w:rFonts w:hint="default"/>
        <w:b/>
      </w:rPr>
    </w:lvl>
    <w:lvl w:ilvl="8">
      <w:start w:val="1"/>
      <w:numFmt w:val="decimal"/>
      <w:lvlText w:val="%1.%2.%3.%4.%5.%6.%7.%8.%9."/>
      <w:lvlJc w:val="left"/>
      <w:pPr>
        <w:ind w:left="3080" w:hanging="1800"/>
      </w:pPr>
      <w:rPr>
        <w:rFonts w:hint="default"/>
        <w:b/>
      </w:rPr>
    </w:lvl>
  </w:abstractNum>
  <w:abstractNum w:abstractNumId="10" w15:restartNumberingAfterBreak="0">
    <w:nsid w:val="1B391876"/>
    <w:multiLevelType w:val="hybridMultilevel"/>
    <w:tmpl w:val="1870CDF8"/>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1" w15:restartNumberingAfterBreak="0">
    <w:nsid w:val="1E4C7268"/>
    <w:multiLevelType w:val="hybridMultilevel"/>
    <w:tmpl w:val="7E48227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465E97"/>
    <w:multiLevelType w:val="hybridMultilevel"/>
    <w:tmpl w:val="4906FE00"/>
    <w:lvl w:ilvl="0" w:tplc="D89C687C">
      <w:start w:val="1"/>
      <w:numFmt w:val="lowerLetter"/>
      <w:lvlText w:val="%1."/>
      <w:lvlJc w:val="left"/>
      <w:pPr>
        <w:ind w:left="119" w:hanging="248"/>
      </w:pPr>
      <w:rPr>
        <w:rFonts w:ascii="Calibri" w:eastAsia="Calibri" w:hAnsi="Calibri" w:cs="Calibri" w:hint="default"/>
        <w:b/>
        <w:bCs/>
        <w:spacing w:val="-1"/>
        <w:w w:val="100"/>
        <w:sz w:val="22"/>
        <w:szCs w:val="22"/>
        <w:lang w:val="ro-RO" w:eastAsia="en-US" w:bidi="ar-SA"/>
      </w:rPr>
    </w:lvl>
    <w:lvl w:ilvl="1" w:tplc="B660EDEE">
      <w:numFmt w:val="bullet"/>
      <w:lvlText w:val="•"/>
      <w:lvlJc w:val="left"/>
      <w:pPr>
        <w:ind w:left="1068" w:hanging="248"/>
      </w:pPr>
      <w:rPr>
        <w:rFonts w:hint="default"/>
        <w:lang w:val="ro-RO" w:eastAsia="en-US" w:bidi="ar-SA"/>
      </w:rPr>
    </w:lvl>
    <w:lvl w:ilvl="2" w:tplc="888868A6">
      <w:numFmt w:val="bullet"/>
      <w:lvlText w:val="•"/>
      <w:lvlJc w:val="left"/>
      <w:pPr>
        <w:ind w:left="2016" w:hanging="248"/>
      </w:pPr>
      <w:rPr>
        <w:rFonts w:hint="default"/>
        <w:lang w:val="ro-RO" w:eastAsia="en-US" w:bidi="ar-SA"/>
      </w:rPr>
    </w:lvl>
    <w:lvl w:ilvl="3" w:tplc="40E063BE">
      <w:numFmt w:val="bullet"/>
      <w:lvlText w:val="•"/>
      <w:lvlJc w:val="left"/>
      <w:pPr>
        <w:ind w:left="2964" w:hanging="248"/>
      </w:pPr>
      <w:rPr>
        <w:rFonts w:hint="default"/>
        <w:lang w:val="ro-RO" w:eastAsia="en-US" w:bidi="ar-SA"/>
      </w:rPr>
    </w:lvl>
    <w:lvl w:ilvl="4" w:tplc="F05444A4">
      <w:numFmt w:val="bullet"/>
      <w:lvlText w:val="•"/>
      <w:lvlJc w:val="left"/>
      <w:pPr>
        <w:ind w:left="3912" w:hanging="248"/>
      </w:pPr>
      <w:rPr>
        <w:rFonts w:hint="default"/>
        <w:lang w:val="ro-RO" w:eastAsia="en-US" w:bidi="ar-SA"/>
      </w:rPr>
    </w:lvl>
    <w:lvl w:ilvl="5" w:tplc="D324B476">
      <w:numFmt w:val="bullet"/>
      <w:lvlText w:val="•"/>
      <w:lvlJc w:val="left"/>
      <w:pPr>
        <w:ind w:left="4860" w:hanging="248"/>
      </w:pPr>
      <w:rPr>
        <w:rFonts w:hint="default"/>
        <w:lang w:val="ro-RO" w:eastAsia="en-US" w:bidi="ar-SA"/>
      </w:rPr>
    </w:lvl>
    <w:lvl w:ilvl="6" w:tplc="C5F49666">
      <w:numFmt w:val="bullet"/>
      <w:lvlText w:val="•"/>
      <w:lvlJc w:val="left"/>
      <w:pPr>
        <w:ind w:left="5808" w:hanging="248"/>
      </w:pPr>
      <w:rPr>
        <w:rFonts w:hint="default"/>
        <w:lang w:val="ro-RO" w:eastAsia="en-US" w:bidi="ar-SA"/>
      </w:rPr>
    </w:lvl>
    <w:lvl w:ilvl="7" w:tplc="352E81CA">
      <w:numFmt w:val="bullet"/>
      <w:lvlText w:val="•"/>
      <w:lvlJc w:val="left"/>
      <w:pPr>
        <w:ind w:left="6756" w:hanging="248"/>
      </w:pPr>
      <w:rPr>
        <w:rFonts w:hint="default"/>
        <w:lang w:val="ro-RO" w:eastAsia="en-US" w:bidi="ar-SA"/>
      </w:rPr>
    </w:lvl>
    <w:lvl w:ilvl="8" w:tplc="C394AF1E">
      <w:numFmt w:val="bullet"/>
      <w:lvlText w:val="•"/>
      <w:lvlJc w:val="left"/>
      <w:pPr>
        <w:ind w:left="7704" w:hanging="248"/>
      </w:pPr>
      <w:rPr>
        <w:rFonts w:hint="default"/>
        <w:lang w:val="ro-RO" w:eastAsia="en-US" w:bidi="ar-SA"/>
      </w:rPr>
    </w:lvl>
  </w:abstractNum>
  <w:abstractNum w:abstractNumId="13" w15:restartNumberingAfterBreak="0">
    <w:nsid w:val="28D125FB"/>
    <w:multiLevelType w:val="hybridMultilevel"/>
    <w:tmpl w:val="B37A076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4" w15:restartNumberingAfterBreak="0">
    <w:nsid w:val="2B656A5F"/>
    <w:multiLevelType w:val="multilevel"/>
    <w:tmpl w:val="AA563048"/>
    <w:lvl w:ilvl="0">
      <w:start w:val="1"/>
      <w:numFmt w:val="decimal"/>
      <w:lvlText w:val="%1"/>
      <w:lvlJc w:val="left"/>
      <w:pPr>
        <w:ind w:left="119" w:hanging="391"/>
      </w:pPr>
      <w:rPr>
        <w:rFonts w:hint="default"/>
        <w:lang w:val="ro-RO" w:eastAsia="en-US" w:bidi="ar-SA"/>
      </w:rPr>
    </w:lvl>
    <w:lvl w:ilvl="1">
      <w:start w:val="2"/>
      <w:numFmt w:val="decimal"/>
      <w:lvlText w:val="%1.%2."/>
      <w:lvlJc w:val="left"/>
      <w:pPr>
        <w:ind w:left="119" w:hanging="391"/>
      </w:pPr>
      <w:rPr>
        <w:rFonts w:ascii="Calibri" w:eastAsia="Calibri" w:hAnsi="Calibri" w:cs="Calibri" w:hint="default"/>
        <w:b/>
        <w:bCs/>
        <w:spacing w:val="-1"/>
        <w:w w:val="100"/>
        <w:sz w:val="22"/>
        <w:szCs w:val="22"/>
        <w:lang w:val="ro-RO" w:eastAsia="en-US" w:bidi="ar-SA"/>
      </w:rPr>
    </w:lvl>
    <w:lvl w:ilvl="2">
      <w:numFmt w:val="bullet"/>
      <w:lvlText w:val="•"/>
      <w:lvlJc w:val="left"/>
      <w:pPr>
        <w:ind w:left="2016" w:hanging="391"/>
      </w:pPr>
      <w:rPr>
        <w:rFonts w:hint="default"/>
        <w:lang w:val="ro-RO" w:eastAsia="en-US" w:bidi="ar-SA"/>
      </w:rPr>
    </w:lvl>
    <w:lvl w:ilvl="3">
      <w:numFmt w:val="bullet"/>
      <w:lvlText w:val="•"/>
      <w:lvlJc w:val="left"/>
      <w:pPr>
        <w:ind w:left="2964" w:hanging="391"/>
      </w:pPr>
      <w:rPr>
        <w:rFonts w:hint="default"/>
        <w:lang w:val="ro-RO" w:eastAsia="en-US" w:bidi="ar-SA"/>
      </w:rPr>
    </w:lvl>
    <w:lvl w:ilvl="4">
      <w:numFmt w:val="bullet"/>
      <w:lvlText w:val="•"/>
      <w:lvlJc w:val="left"/>
      <w:pPr>
        <w:ind w:left="3912" w:hanging="391"/>
      </w:pPr>
      <w:rPr>
        <w:rFonts w:hint="default"/>
        <w:lang w:val="ro-RO" w:eastAsia="en-US" w:bidi="ar-SA"/>
      </w:rPr>
    </w:lvl>
    <w:lvl w:ilvl="5">
      <w:numFmt w:val="bullet"/>
      <w:lvlText w:val="•"/>
      <w:lvlJc w:val="left"/>
      <w:pPr>
        <w:ind w:left="4860" w:hanging="391"/>
      </w:pPr>
      <w:rPr>
        <w:rFonts w:hint="default"/>
        <w:lang w:val="ro-RO" w:eastAsia="en-US" w:bidi="ar-SA"/>
      </w:rPr>
    </w:lvl>
    <w:lvl w:ilvl="6">
      <w:numFmt w:val="bullet"/>
      <w:lvlText w:val="•"/>
      <w:lvlJc w:val="left"/>
      <w:pPr>
        <w:ind w:left="5808" w:hanging="391"/>
      </w:pPr>
      <w:rPr>
        <w:rFonts w:hint="default"/>
        <w:lang w:val="ro-RO" w:eastAsia="en-US" w:bidi="ar-SA"/>
      </w:rPr>
    </w:lvl>
    <w:lvl w:ilvl="7">
      <w:numFmt w:val="bullet"/>
      <w:lvlText w:val="•"/>
      <w:lvlJc w:val="left"/>
      <w:pPr>
        <w:ind w:left="6756" w:hanging="391"/>
      </w:pPr>
      <w:rPr>
        <w:rFonts w:hint="default"/>
        <w:lang w:val="ro-RO" w:eastAsia="en-US" w:bidi="ar-SA"/>
      </w:rPr>
    </w:lvl>
    <w:lvl w:ilvl="8">
      <w:numFmt w:val="bullet"/>
      <w:lvlText w:val="•"/>
      <w:lvlJc w:val="left"/>
      <w:pPr>
        <w:ind w:left="7704" w:hanging="391"/>
      </w:pPr>
      <w:rPr>
        <w:rFonts w:hint="default"/>
        <w:lang w:val="ro-RO" w:eastAsia="en-US" w:bidi="ar-SA"/>
      </w:rPr>
    </w:lvl>
  </w:abstractNum>
  <w:abstractNum w:abstractNumId="15" w15:restartNumberingAfterBreak="0">
    <w:nsid w:val="2FB15F11"/>
    <w:multiLevelType w:val="multilevel"/>
    <w:tmpl w:val="BF00EC1E"/>
    <w:lvl w:ilvl="0">
      <w:start w:val="5"/>
      <w:numFmt w:val="decimal"/>
      <w:lvlText w:val="%1"/>
      <w:lvlJc w:val="left"/>
      <w:pPr>
        <w:ind w:left="479" w:hanging="360"/>
      </w:pPr>
      <w:rPr>
        <w:rFonts w:hint="default"/>
        <w:lang w:val="ro-RO" w:eastAsia="en-US" w:bidi="ar-SA"/>
      </w:rPr>
    </w:lvl>
    <w:lvl w:ilvl="1">
      <w:start w:val="4"/>
      <w:numFmt w:val="decimal"/>
      <w:lvlText w:val="%1.%2."/>
      <w:lvlJc w:val="left"/>
      <w:pPr>
        <w:ind w:left="479" w:hanging="360"/>
      </w:pPr>
      <w:rPr>
        <w:rFonts w:ascii="Calibri" w:eastAsia="Calibri" w:hAnsi="Calibri" w:cs="Calibri" w:hint="default"/>
        <w:spacing w:val="-1"/>
        <w:w w:val="100"/>
        <w:sz w:val="22"/>
        <w:szCs w:val="22"/>
        <w:lang w:val="ro-RO" w:eastAsia="en-US" w:bidi="ar-SA"/>
      </w:rPr>
    </w:lvl>
    <w:lvl w:ilvl="2">
      <w:numFmt w:val="bullet"/>
      <w:lvlText w:val="•"/>
      <w:lvlJc w:val="left"/>
      <w:pPr>
        <w:ind w:left="2304" w:hanging="360"/>
      </w:pPr>
      <w:rPr>
        <w:rFonts w:hint="default"/>
        <w:lang w:val="ro-RO" w:eastAsia="en-US" w:bidi="ar-SA"/>
      </w:rPr>
    </w:lvl>
    <w:lvl w:ilvl="3">
      <w:numFmt w:val="bullet"/>
      <w:lvlText w:val="•"/>
      <w:lvlJc w:val="left"/>
      <w:pPr>
        <w:ind w:left="3216" w:hanging="360"/>
      </w:pPr>
      <w:rPr>
        <w:rFonts w:hint="default"/>
        <w:lang w:val="ro-RO" w:eastAsia="en-US" w:bidi="ar-SA"/>
      </w:rPr>
    </w:lvl>
    <w:lvl w:ilvl="4">
      <w:numFmt w:val="bullet"/>
      <w:lvlText w:val="•"/>
      <w:lvlJc w:val="left"/>
      <w:pPr>
        <w:ind w:left="4128" w:hanging="360"/>
      </w:pPr>
      <w:rPr>
        <w:rFonts w:hint="default"/>
        <w:lang w:val="ro-RO" w:eastAsia="en-US" w:bidi="ar-SA"/>
      </w:rPr>
    </w:lvl>
    <w:lvl w:ilvl="5">
      <w:numFmt w:val="bullet"/>
      <w:lvlText w:val="•"/>
      <w:lvlJc w:val="left"/>
      <w:pPr>
        <w:ind w:left="5040" w:hanging="360"/>
      </w:pPr>
      <w:rPr>
        <w:rFonts w:hint="default"/>
        <w:lang w:val="ro-RO" w:eastAsia="en-US" w:bidi="ar-SA"/>
      </w:rPr>
    </w:lvl>
    <w:lvl w:ilvl="6">
      <w:numFmt w:val="bullet"/>
      <w:lvlText w:val="•"/>
      <w:lvlJc w:val="left"/>
      <w:pPr>
        <w:ind w:left="5952" w:hanging="360"/>
      </w:pPr>
      <w:rPr>
        <w:rFonts w:hint="default"/>
        <w:lang w:val="ro-RO" w:eastAsia="en-US" w:bidi="ar-SA"/>
      </w:rPr>
    </w:lvl>
    <w:lvl w:ilvl="7">
      <w:numFmt w:val="bullet"/>
      <w:lvlText w:val="•"/>
      <w:lvlJc w:val="left"/>
      <w:pPr>
        <w:ind w:left="6864" w:hanging="360"/>
      </w:pPr>
      <w:rPr>
        <w:rFonts w:hint="default"/>
        <w:lang w:val="ro-RO" w:eastAsia="en-US" w:bidi="ar-SA"/>
      </w:rPr>
    </w:lvl>
    <w:lvl w:ilvl="8">
      <w:numFmt w:val="bullet"/>
      <w:lvlText w:val="•"/>
      <w:lvlJc w:val="left"/>
      <w:pPr>
        <w:ind w:left="7776" w:hanging="360"/>
      </w:pPr>
      <w:rPr>
        <w:rFonts w:hint="default"/>
        <w:lang w:val="ro-RO" w:eastAsia="en-US" w:bidi="ar-SA"/>
      </w:rPr>
    </w:lvl>
  </w:abstractNum>
  <w:abstractNum w:abstractNumId="16" w15:restartNumberingAfterBreak="0">
    <w:nsid w:val="34A14A69"/>
    <w:multiLevelType w:val="multilevel"/>
    <w:tmpl w:val="A858B8E6"/>
    <w:lvl w:ilvl="0">
      <w:start w:val="6"/>
      <w:numFmt w:val="decimal"/>
      <w:lvlText w:val="%1"/>
      <w:lvlJc w:val="left"/>
      <w:pPr>
        <w:ind w:left="509" w:hanging="391"/>
      </w:pPr>
      <w:rPr>
        <w:rFonts w:hint="default"/>
        <w:lang w:val="ro-RO" w:eastAsia="en-US" w:bidi="ar-SA"/>
      </w:rPr>
    </w:lvl>
    <w:lvl w:ilvl="1">
      <w:start w:val="1"/>
      <w:numFmt w:val="decimal"/>
      <w:lvlText w:val="%1.%2."/>
      <w:lvlJc w:val="left"/>
      <w:pPr>
        <w:ind w:left="509" w:hanging="391"/>
      </w:pPr>
      <w:rPr>
        <w:rFonts w:ascii="Calibri" w:eastAsia="Calibri" w:hAnsi="Calibri" w:cs="Calibri" w:hint="default"/>
        <w:b/>
        <w:bCs/>
        <w:spacing w:val="-1"/>
        <w:w w:val="100"/>
        <w:sz w:val="22"/>
        <w:szCs w:val="22"/>
        <w:lang w:val="ro-RO" w:eastAsia="en-US" w:bidi="ar-SA"/>
      </w:rPr>
    </w:lvl>
    <w:lvl w:ilvl="2">
      <w:numFmt w:val="bullet"/>
      <w:lvlText w:val="•"/>
      <w:lvlJc w:val="left"/>
      <w:pPr>
        <w:ind w:left="2320" w:hanging="391"/>
      </w:pPr>
      <w:rPr>
        <w:rFonts w:hint="default"/>
        <w:lang w:val="ro-RO" w:eastAsia="en-US" w:bidi="ar-SA"/>
      </w:rPr>
    </w:lvl>
    <w:lvl w:ilvl="3">
      <w:numFmt w:val="bullet"/>
      <w:lvlText w:val="•"/>
      <w:lvlJc w:val="left"/>
      <w:pPr>
        <w:ind w:left="3230" w:hanging="391"/>
      </w:pPr>
      <w:rPr>
        <w:rFonts w:hint="default"/>
        <w:lang w:val="ro-RO" w:eastAsia="en-US" w:bidi="ar-SA"/>
      </w:rPr>
    </w:lvl>
    <w:lvl w:ilvl="4">
      <w:numFmt w:val="bullet"/>
      <w:lvlText w:val="•"/>
      <w:lvlJc w:val="left"/>
      <w:pPr>
        <w:ind w:left="4140" w:hanging="391"/>
      </w:pPr>
      <w:rPr>
        <w:rFonts w:hint="default"/>
        <w:lang w:val="ro-RO" w:eastAsia="en-US" w:bidi="ar-SA"/>
      </w:rPr>
    </w:lvl>
    <w:lvl w:ilvl="5">
      <w:numFmt w:val="bullet"/>
      <w:lvlText w:val="•"/>
      <w:lvlJc w:val="left"/>
      <w:pPr>
        <w:ind w:left="5050" w:hanging="391"/>
      </w:pPr>
      <w:rPr>
        <w:rFonts w:hint="default"/>
        <w:lang w:val="ro-RO" w:eastAsia="en-US" w:bidi="ar-SA"/>
      </w:rPr>
    </w:lvl>
    <w:lvl w:ilvl="6">
      <w:numFmt w:val="bullet"/>
      <w:lvlText w:val="•"/>
      <w:lvlJc w:val="left"/>
      <w:pPr>
        <w:ind w:left="5960" w:hanging="391"/>
      </w:pPr>
      <w:rPr>
        <w:rFonts w:hint="default"/>
        <w:lang w:val="ro-RO" w:eastAsia="en-US" w:bidi="ar-SA"/>
      </w:rPr>
    </w:lvl>
    <w:lvl w:ilvl="7">
      <w:numFmt w:val="bullet"/>
      <w:lvlText w:val="•"/>
      <w:lvlJc w:val="left"/>
      <w:pPr>
        <w:ind w:left="6870" w:hanging="391"/>
      </w:pPr>
      <w:rPr>
        <w:rFonts w:hint="default"/>
        <w:lang w:val="ro-RO" w:eastAsia="en-US" w:bidi="ar-SA"/>
      </w:rPr>
    </w:lvl>
    <w:lvl w:ilvl="8">
      <w:numFmt w:val="bullet"/>
      <w:lvlText w:val="•"/>
      <w:lvlJc w:val="left"/>
      <w:pPr>
        <w:ind w:left="7780" w:hanging="391"/>
      </w:pPr>
      <w:rPr>
        <w:rFonts w:hint="default"/>
        <w:lang w:val="ro-RO" w:eastAsia="en-US" w:bidi="ar-SA"/>
      </w:rPr>
    </w:lvl>
  </w:abstractNum>
  <w:abstractNum w:abstractNumId="17" w15:restartNumberingAfterBreak="0">
    <w:nsid w:val="3BAC7340"/>
    <w:multiLevelType w:val="hybridMultilevel"/>
    <w:tmpl w:val="4486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053F2"/>
    <w:multiLevelType w:val="hybridMultilevel"/>
    <w:tmpl w:val="CE7A9BA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41841653"/>
    <w:multiLevelType w:val="multilevel"/>
    <w:tmpl w:val="2BCCA610"/>
    <w:lvl w:ilvl="0">
      <w:start w:val="7"/>
      <w:numFmt w:val="decimal"/>
      <w:lvlText w:val="%1"/>
      <w:lvlJc w:val="left"/>
      <w:pPr>
        <w:ind w:left="160" w:hanging="468"/>
      </w:pPr>
      <w:rPr>
        <w:rFonts w:hint="default"/>
        <w:lang w:val="ro-RO" w:eastAsia="en-US" w:bidi="ar-SA"/>
      </w:rPr>
    </w:lvl>
    <w:lvl w:ilvl="1">
      <w:start w:val="1"/>
      <w:numFmt w:val="decimal"/>
      <w:lvlText w:val="%1.%2."/>
      <w:lvlJc w:val="left"/>
      <w:pPr>
        <w:ind w:left="160" w:hanging="468"/>
      </w:pPr>
      <w:rPr>
        <w:rFonts w:ascii="Calibri" w:eastAsia="Times New Roman" w:hAnsi="Calibri" w:cs="Calibri" w:hint="default"/>
        <w:b/>
        <w:bCs/>
        <w:w w:val="100"/>
        <w:sz w:val="22"/>
        <w:szCs w:val="22"/>
        <w:lang w:val="ro-RO" w:eastAsia="en-US" w:bidi="ar-SA"/>
      </w:rPr>
    </w:lvl>
    <w:lvl w:ilvl="2">
      <w:numFmt w:val="bullet"/>
      <w:lvlText w:val=""/>
      <w:lvlJc w:val="left"/>
      <w:pPr>
        <w:ind w:left="839" w:hanging="360"/>
      </w:pPr>
      <w:rPr>
        <w:rFonts w:ascii="Symbol" w:eastAsia="Symbol" w:hAnsi="Symbol" w:cs="Symbol" w:hint="default"/>
        <w:w w:val="100"/>
        <w:sz w:val="24"/>
        <w:szCs w:val="24"/>
        <w:lang w:val="ro-RO" w:eastAsia="en-US" w:bidi="ar-SA"/>
      </w:rPr>
    </w:lvl>
    <w:lvl w:ilvl="3">
      <w:numFmt w:val="bullet"/>
      <w:lvlText w:val="•"/>
      <w:lvlJc w:val="left"/>
      <w:pPr>
        <w:ind w:left="2786" w:hanging="360"/>
      </w:pPr>
      <w:rPr>
        <w:rFonts w:hint="default"/>
        <w:lang w:val="ro-RO" w:eastAsia="en-US" w:bidi="ar-SA"/>
      </w:rPr>
    </w:lvl>
    <w:lvl w:ilvl="4">
      <w:numFmt w:val="bullet"/>
      <w:lvlText w:val="•"/>
      <w:lvlJc w:val="left"/>
      <w:pPr>
        <w:ind w:left="3760" w:hanging="360"/>
      </w:pPr>
      <w:rPr>
        <w:rFonts w:hint="default"/>
        <w:lang w:val="ro-RO" w:eastAsia="en-US" w:bidi="ar-SA"/>
      </w:rPr>
    </w:lvl>
    <w:lvl w:ilvl="5">
      <w:numFmt w:val="bullet"/>
      <w:lvlText w:val="•"/>
      <w:lvlJc w:val="left"/>
      <w:pPr>
        <w:ind w:left="4733" w:hanging="360"/>
      </w:pPr>
      <w:rPr>
        <w:rFonts w:hint="default"/>
        <w:lang w:val="ro-RO" w:eastAsia="en-US" w:bidi="ar-SA"/>
      </w:rPr>
    </w:lvl>
    <w:lvl w:ilvl="6">
      <w:numFmt w:val="bullet"/>
      <w:lvlText w:val="•"/>
      <w:lvlJc w:val="left"/>
      <w:pPr>
        <w:ind w:left="5706" w:hanging="360"/>
      </w:pPr>
      <w:rPr>
        <w:rFonts w:hint="default"/>
        <w:lang w:val="ro-RO" w:eastAsia="en-US" w:bidi="ar-SA"/>
      </w:rPr>
    </w:lvl>
    <w:lvl w:ilvl="7">
      <w:numFmt w:val="bullet"/>
      <w:lvlText w:val="•"/>
      <w:lvlJc w:val="left"/>
      <w:pPr>
        <w:ind w:left="6680" w:hanging="360"/>
      </w:pPr>
      <w:rPr>
        <w:rFonts w:hint="default"/>
        <w:lang w:val="ro-RO" w:eastAsia="en-US" w:bidi="ar-SA"/>
      </w:rPr>
    </w:lvl>
    <w:lvl w:ilvl="8">
      <w:numFmt w:val="bullet"/>
      <w:lvlText w:val="•"/>
      <w:lvlJc w:val="left"/>
      <w:pPr>
        <w:ind w:left="7653" w:hanging="360"/>
      </w:pPr>
      <w:rPr>
        <w:rFonts w:hint="default"/>
        <w:lang w:val="ro-RO" w:eastAsia="en-US" w:bidi="ar-SA"/>
      </w:rPr>
    </w:lvl>
  </w:abstractNum>
  <w:abstractNum w:abstractNumId="20" w15:restartNumberingAfterBreak="0">
    <w:nsid w:val="436D7ECF"/>
    <w:multiLevelType w:val="multilevel"/>
    <w:tmpl w:val="203E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40732"/>
    <w:multiLevelType w:val="multilevel"/>
    <w:tmpl w:val="AA340390"/>
    <w:lvl w:ilvl="0">
      <w:start w:val="7"/>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22" w15:restartNumberingAfterBreak="0">
    <w:nsid w:val="4C9109B5"/>
    <w:multiLevelType w:val="hybridMultilevel"/>
    <w:tmpl w:val="314E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96D7F"/>
    <w:multiLevelType w:val="hybridMultilevel"/>
    <w:tmpl w:val="EDE4CB82"/>
    <w:lvl w:ilvl="0" w:tplc="F5206520">
      <w:numFmt w:val="bullet"/>
      <w:lvlText w:val="•"/>
      <w:lvlJc w:val="left"/>
      <w:pPr>
        <w:ind w:left="1584" w:hanging="174"/>
      </w:pPr>
      <w:rPr>
        <w:rFonts w:ascii="Calibri" w:eastAsia="Calibri" w:hAnsi="Calibri" w:cs="Calibri" w:hint="default"/>
        <w:w w:val="100"/>
        <w:sz w:val="24"/>
        <w:szCs w:val="24"/>
        <w:lang w:val="ro-RO" w:eastAsia="en-US" w:bidi="ar-SA"/>
      </w:rPr>
    </w:lvl>
    <w:lvl w:ilvl="1" w:tplc="FA22A47A">
      <w:numFmt w:val="bullet"/>
      <w:lvlText w:val="•"/>
      <w:lvlJc w:val="left"/>
      <w:pPr>
        <w:ind w:left="2533" w:hanging="174"/>
      </w:pPr>
      <w:rPr>
        <w:rFonts w:hint="default"/>
        <w:lang w:val="ro-RO" w:eastAsia="en-US" w:bidi="ar-SA"/>
      </w:rPr>
    </w:lvl>
    <w:lvl w:ilvl="2" w:tplc="88FE1FA0">
      <w:numFmt w:val="bullet"/>
      <w:lvlText w:val="•"/>
      <w:lvlJc w:val="left"/>
      <w:pPr>
        <w:ind w:left="3481" w:hanging="174"/>
      </w:pPr>
      <w:rPr>
        <w:rFonts w:hint="default"/>
        <w:lang w:val="ro-RO" w:eastAsia="en-US" w:bidi="ar-SA"/>
      </w:rPr>
    </w:lvl>
    <w:lvl w:ilvl="3" w:tplc="A3E2A0C0">
      <w:numFmt w:val="bullet"/>
      <w:lvlText w:val="•"/>
      <w:lvlJc w:val="left"/>
      <w:pPr>
        <w:ind w:left="4429" w:hanging="174"/>
      </w:pPr>
      <w:rPr>
        <w:rFonts w:hint="default"/>
        <w:lang w:val="ro-RO" w:eastAsia="en-US" w:bidi="ar-SA"/>
      </w:rPr>
    </w:lvl>
    <w:lvl w:ilvl="4" w:tplc="63EE0E9E">
      <w:numFmt w:val="bullet"/>
      <w:lvlText w:val="•"/>
      <w:lvlJc w:val="left"/>
      <w:pPr>
        <w:ind w:left="5377" w:hanging="174"/>
      </w:pPr>
      <w:rPr>
        <w:rFonts w:hint="default"/>
        <w:lang w:val="ro-RO" w:eastAsia="en-US" w:bidi="ar-SA"/>
      </w:rPr>
    </w:lvl>
    <w:lvl w:ilvl="5" w:tplc="3A0EBCFC">
      <w:numFmt w:val="bullet"/>
      <w:lvlText w:val="•"/>
      <w:lvlJc w:val="left"/>
      <w:pPr>
        <w:ind w:left="6325" w:hanging="174"/>
      </w:pPr>
      <w:rPr>
        <w:rFonts w:hint="default"/>
        <w:lang w:val="ro-RO" w:eastAsia="en-US" w:bidi="ar-SA"/>
      </w:rPr>
    </w:lvl>
    <w:lvl w:ilvl="6" w:tplc="8A92ABA0">
      <w:numFmt w:val="bullet"/>
      <w:lvlText w:val="•"/>
      <w:lvlJc w:val="left"/>
      <w:pPr>
        <w:ind w:left="7273" w:hanging="174"/>
      </w:pPr>
      <w:rPr>
        <w:rFonts w:hint="default"/>
        <w:lang w:val="ro-RO" w:eastAsia="en-US" w:bidi="ar-SA"/>
      </w:rPr>
    </w:lvl>
    <w:lvl w:ilvl="7" w:tplc="B3789864">
      <w:numFmt w:val="bullet"/>
      <w:lvlText w:val="•"/>
      <w:lvlJc w:val="left"/>
      <w:pPr>
        <w:ind w:left="8221" w:hanging="174"/>
      </w:pPr>
      <w:rPr>
        <w:rFonts w:hint="default"/>
        <w:lang w:val="ro-RO" w:eastAsia="en-US" w:bidi="ar-SA"/>
      </w:rPr>
    </w:lvl>
    <w:lvl w:ilvl="8" w:tplc="B46411BE">
      <w:numFmt w:val="bullet"/>
      <w:lvlText w:val="•"/>
      <w:lvlJc w:val="left"/>
      <w:pPr>
        <w:ind w:left="9169" w:hanging="174"/>
      </w:pPr>
      <w:rPr>
        <w:rFonts w:hint="default"/>
        <w:lang w:val="ro-RO" w:eastAsia="en-US" w:bidi="ar-SA"/>
      </w:rPr>
    </w:lvl>
  </w:abstractNum>
  <w:abstractNum w:abstractNumId="24" w15:restartNumberingAfterBreak="0">
    <w:nsid w:val="4E2703D1"/>
    <w:multiLevelType w:val="multilevel"/>
    <w:tmpl w:val="2028EAB2"/>
    <w:lvl w:ilvl="0">
      <w:start w:val="5"/>
      <w:numFmt w:val="decimal"/>
      <w:lvlText w:val="%1"/>
      <w:lvlJc w:val="left"/>
      <w:pPr>
        <w:ind w:left="566" w:hanging="448"/>
      </w:pPr>
      <w:rPr>
        <w:rFonts w:hint="default"/>
        <w:lang w:val="ro-RO" w:eastAsia="en-US" w:bidi="ar-SA"/>
      </w:rPr>
    </w:lvl>
    <w:lvl w:ilvl="1">
      <w:start w:val="1"/>
      <w:numFmt w:val="decimal"/>
      <w:lvlText w:val="%1.%2."/>
      <w:lvlJc w:val="left"/>
      <w:pPr>
        <w:ind w:left="566" w:hanging="448"/>
      </w:pPr>
      <w:rPr>
        <w:rFonts w:hint="default"/>
        <w:b/>
        <w:bCs/>
        <w:spacing w:val="-1"/>
        <w:w w:val="100"/>
        <w:lang w:val="ro-RO" w:eastAsia="en-US" w:bidi="ar-SA"/>
      </w:rPr>
    </w:lvl>
    <w:lvl w:ilvl="2">
      <w:numFmt w:val="bullet"/>
      <w:lvlText w:val="•"/>
      <w:lvlJc w:val="left"/>
      <w:pPr>
        <w:ind w:left="2368" w:hanging="448"/>
      </w:pPr>
      <w:rPr>
        <w:rFonts w:hint="default"/>
        <w:lang w:val="ro-RO" w:eastAsia="en-US" w:bidi="ar-SA"/>
      </w:rPr>
    </w:lvl>
    <w:lvl w:ilvl="3">
      <w:numFmt w:val="bullet"/>
      <w:lvlText w:val="•"/>
      <w:lvlJc w:val="left"/>
      <w:pPr>
        <w:ind w:left="3272" w:hanging="448"/>
      </w:pPr>
      <w:rPr>
        <w:rFonts w:hint="default"/>
        <w:lang w:val="ro-RO" w:eastAsia="en-US" w:bidi="ar-SA"/>
      </w:rPr>
    </w:lvl>
    <w:lvl w:ilvl="4">
      <w:numFmt w:val="bullet"/>
      <w:lvlText w:val="•"/>
      <w:lvlJc w:val="left"/>
      <w:pPr>
        <w:ind w:left="4176" w:hanging="448"/>
      </w:pPr>
      <w:rPr>
        <w:rFonts w:hint="default"/>
        <w:lang w:val="ro-RO" w:eastAsia="en-US" w:bidi="ar-SA"/>
      </w:rPr>
    </w:lvl>
    <w:lvl w:ilvl="5">
      <w:numFmt w:val="bullet"/>
      <w:lvlText w:val="•"/>
      <w:lvlJc w:val="left"/>
      <w:pPr>
        <w:ind w:left="5080" w:hanging="448"/>
      </w:pPr>
      <w:rPr>
        <w:rFonts w:hint="default"/>
        <w:lang w:val="ro-RO" w:eastAsia="en-US" w:bidi="ar-SA"/>
      </w:rPr>
    </w:lvl>
    <w:lvl w:ilvl="6">
      <w:numFmt w:val="bullet"/>
      <w:lvlText w:val="•"/>
      <w:lvlJc w:val="left"/>
      <w:pPr>
        <w:ind w:left="5984" w:hanging="448"/>
      </w:pPr>
      <w:rPr>
        <w:rFonts w:hint="default"/>
        <w:lang w:val="ro-RO" w:eastAsia="en-US" w:bidi="ar-SA"/>
      </w:rPr>
    </w:lvl>
    <w:lvl w:ilvl="7">
      <w:numFmt w:val="bullet"/>
      <w:lvlText w:val="•"/>
      <w:lvlJc w:val="left"/>
      <w:pPr>
        <w:ind w:left="6888" w:hanging="448"/>
      </w:pPr>
      <w:rPr>
        <w:rFonts w:hint="default"/>
        <w:lang w:val="ro-RO" w:eastAsia="en-US" w:bidi="ar-SA"/>
      </w:rPr>
    </w:lvl>
    <w:lvl w:ilvl="8">
      <w:numFmt w:val="bullet"/>
      <w:lvlText w:val="•"/>
      <w:lvlJc w:val="left"/>
      <w:pPr>
        <w:ind w:left="7792" w:hanging="448"/>
      </w:pPr>
      <w:rPr>
        <w:rFonts w:hint="default"/>
        <w:lang w:val="ro-RO" w:eastAsia="en-US" w:bidi="ar-SA"/>
      </w:rPr>
    </w:lvl>
  </w:abstractNum>
  <w:abstractNum w:abstractNumId="25" w15:restartNumberingAfterBreak="0">
    <w:nsid w:val="4E752F61"/>
    <w:multiLevelType w:val="multilevel"/>
    <w:tmpl w:val="AED8035E"/>
    <w:lvl w:ilvl="0">
      <w:start w:val="4"/>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26" w15:restartNumberingAfterBreak="0">
    <w:nsid w:val="50C60975"/>
    <w:multiLevelType w:val="hybridMultilevel"/>
    <w:tmpl w:val="F9003D2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1E87F02"/>
    <w:multiLevelType w:val="hybridMultilevel"/>
    <w:tmpl w:val="8D185194"/>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8" w15:restartNumberingAfterBreak="0">
    <w:nsid w:val="586905AC"/>
    <w:multiLevelType w:val="multilevel"/>
    <w:tmpl w:val="7110D7E2"/>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9E146DF"/>
    <w:multiLevelType w:val="hybridMultilevel"/>
    <w:tmpl w:val="135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E31D5"/>
    <w:multiLevelType w:val="hybridMultilevel"/>
    <w:tmpl w:val="CB782DBC"/>
    <w:lvl w:ilvl="0" w:tplc="0FD6E21C">
      <w:start w:val="1"/>
      <w:numFmt w:val="decimal"/>
      <w:lvlText w:val="%1."/>
      <w:lvlJc w:val="left"/>
      <w:pPr>
        <w:ind w:left="1199" w:hanging="360"/>
      </w:pPr>
      <w:rPr>
        <w:rFonts w:ascii="Times New Roman" w:eastAsia="Times New Roman" w:hAnsi="Times New Roman" w:cs="Times New Roman" w:hint="default"/>
        <w:w w:val="100"/>
        <w:sz w:val="24"/>
        <w:szCs w:val="24"/>
        <w:lang w:val="ro-RO" w:eastAsia="en-US" w:bidi="ar-SA"/>
      </w:rPr>
    </w:lvl>
    <w:lvl w:ilvl="1" w:tplc="0C24168E">
      <w:numFmt w:val="bullet"/>
      <w:lvlText w:val="•"/>
      <w:lvlJc w:val="left"/>
      <w:pPr>
        <w:ind w:left="2040" w:hanging="360"/>
      </w:pPr>
      <w:rPr>
        <w:rFonts w:hint="default"/>
        <w:lang w:val="ro-RO" w:eastAsia="en-US" w:bidi="ar-SA"/>
      </w:rPr>
    </w:lvl>
    <w:lvl w:ilvl="2" w:tplc="ACFCE18E">
      <w:numFmt w:val="bullet"/>
      <w:lvlText w:val="•"/>
      <w:lvlJc w:val="left"/>
      <w:pPr>
        <w:ind w:left="2880" w:hanging="360"/>
      </w:pPr>
      <w:rPr>
        <w:rFonts w:hint="default"/>
        <w:lang w:val="ro-RO" w:eastAsia="en-US" w:bidi="ar-SA"/>
      </w:rPr>
    </w:lvl>
    <w:lvl w:ilvl="3" w:tplc="9CE0D00C">
      <w:numFmt w:val="bullet"/>
      <w:lvlText w:val="•"/>
      <w:lvlJc w:val="left"/>
      <w:pPr>
        <w:ind w:left="3720" w:hanging="360"/>
      </w:pPr>
      <w:rPr>
        <w:rFonts w:hint="default"/>
        <w:lang w:val="ro-RO" w:eastAsia="en-US" w:bidi="ar-SA"/>
      </w:rPr>
    </w:lvl>
    <w:lvl w:ilvl="4" w:tplc="E68E7748">
      <w:numFmt w:val="bullet"/>
      <w:lvlText w:val="•"/>
      <w:lvlJc w:val="left"/>
      <w:pPr>
        <w:ind w:left="4560" w:hanging="360"/>
      </w:pPr>
      <w:rPr>
        <w:rFonts w:hint="default"/>
        <w:lang w:val="ro-RO" w:eastAsia="en-US" w:bidi="ar-SA"/>
      </w:rPr>
    </w:lvl>
    <w:lvl w:ilvl="5" w:tplc="979CB522">
      <w:numFmt w:val="bullet"/>
      <w:lvlText w:val="•"/>
      <w:lvlJc w:val="left"/>
      <w:pPr>
        <w:ind w:left="5400" w:hanging="360"/>
      </w:pPr>
      <w:rPr>
        <w:rFonts w:hint="default"/>
        <w:lang w:val="ro-RO" w:eastAsia="en-US" w:bidi="ar-SA"/>
      </w:rPr>
    </w:lvl>
    <w:lvl w:ilvl="6" w:tplc="778C9B1A">
      <w:numFmt w:val="bullet"/>
      <w:lvlText w:val="•"/>
      <w:lvlJc w:val="left"/>
      <w:pPr>
        <w:ind w:left="6240" w:hanging="360"/>
      </w:pPr>
      <w:rPr>
        <w:rFonts w:hint="default"/>
        <w:lang w:val="ro-RO" w:eastAsia="en-US" w:bidi="ar-SA"/>
      </w:rPr>
    </w:lvl>
    <w:lvl w:ilvl="7" w:tplc="D53CEF94">
      <w:numFmt w:val="bullet"/>
      <w:lvlText w:val="•"/>
      <w:lvlJc w:val="left"/>
      <w:pPr>
        <w:ind w:left="7080" w:hanging="360"/>
      </w:pPr>
      <w:rPr>
        <w:rFonts w:hint="default"/>
        <w:lang w:val="ro-RO" w:eastAsia="en-US" w:bidi="ar-SA"/>
      </w:rPr>
    </w:lvl>
    <w:lvl w:ilvl="8" w:tplc="8D9E8890">
      <w:numFmt w:val="bullet"/>
      <w:lvlText w:val="•"/>
      <w:lvlJc w:val="left"/>
      <w:pPr>
        <w:ind w:left="7920" w:hanging="360"/>
      </w:pPr>
      <w:rPr>
        <w:rFonts w:hint="default"/>
        <w:lang w:val="ro-RO" w:eastAsia="en-US" w:bidi="ar-SA"/>
      </w:rPr>
    </w:lvl>
  </w:abstractNum>
  <w:abstractNum w:abstractNumId="31" w15:restartNumberingAfterBreak="0">
    <w:nsid w:val="616B07E1"/>
    <w:multiLevelType w:val="hybridMultilevel"/>
    <w:tmpl w:val="F8162002"/>
    <w:lvl w:ilvl="0" w:tplc="1BD88FD6">
      <w:start w:val="1"/>
      <w:numFmt w:val="decimal"/>
      <w:lvlText w:val="%1."/>
      <w:lvlJc w:val="left"/>
      <w:pPr>
        <w:ind w:left="1199" w:hanging="360"/>
      </w:pPr>
      <w:rPr>
        <w:rFonts w:ascii="Calibri" w:eastAsia="Times New Roman" w:hAnsi="Calibri" w:cs="Calibri" w:hint="default"/>
        <w:w w:val="100"/>
        <w:sz w:val="22"/>
        <w:szCs w:val="22"/>
        <w:lang w:val="ro-RO" w:eastAsia="en-US" w:bidi="ar-SA"/>
      </w:rPr>
    </w:lvl>
    <w:lvl w:ilvl="1" w:tplc="CF3CAE3C">
      <w:numFmt w:val="bullet"/>
      <w:lvlText w:val="•"/>
      <w:lvlJc w:val="left"/>
      <w:pPr>
        <w:ind w:left="2040" w:hanging="360"/>
      </w:pPr>
      <w:rPr>
        <w:rFonts w:hint="default"/>
        <w:lang w:val="ro-RO" w:eastAsia="en-US" w:bidi="ar-SA"/>
      </w:rPr>
    </w:lvl>
    <w:lvl w:ilvl="2" w:tplc="A474945E">
      <w:numFmt w:val="bullet"/>
      <w:lvlText w:val="•"/>
      <w:lvlJc w:val="left"/>
      <w:pPr>
        <w:ind w:left="2880" w:hanging="360"/>
      </w:pPr>
      <w:rPr>
        <w:rFonts w:hint="default"/>
        <w:lang w:val="ro-RO" w:eastAsia="en-US" w:bidi="ar-SA"/>
      </w:rPr>
    </w:lvl>
    <w:lvl w:ilvl="3" w:tplc="6B32FCD8">
      <w:numFmt w:val="bullet"/>
      <w:lvlText w:val="•"/>
      <w:lvlJc w:val="left"/>
      <w:pPr>
        <w:ind w:left="3720" w:hanging="360"/>
      </w:pPr>
      <w:rPr>
        <w:rFonts w:hint="default"/>
        <w:lang w:val="ro-RO" w:eastAsia="en-US" w:bidi="ar-SA"/>
      </w:rPr>
    </w:lvl>
    <w:lvl w:ilvl="4" w:tplc="B458086E">
      <w:numFmt w:val="bullet"/>
      <w:lvlText w:val="•"/>
      <w:lvlJc w:val="left"/>
      <w:pPr>
        <w:ind w:left="4560" w:hanging="360"/>
      </w:pPr>
      <w:rPr>
        <w:rFonts w:hint="default"/>
        <w:lang w:val="ro-RO" w:eastAsia="en-US" w:bidi="ar-SA"/>
      </w:rPr>
    </w:lvl>
    <w:lvl w:ilvl="5" w:tplc="D44636C8">
      <w:numFmt w:val="bullet"/>
      <w:lvlText w:val="•"/>
      <w:lvlJc w:val="left"/>
      <w:pPr>
        <w:ind w:left="5400" w:hanging="360"/>
      </w:pPr>
      <w:rPr>
        <w:rFonts w:hint="default"/>
        <w:lang w:val="ro-RO" w:eastAsia="en-US" w:bidi="ar-SA"/>
      </w:rPr>
    </w:lvl>
    <w:lvl w:ilvl="6" w:tplc="DEB8CAC6">
      <w:numFmt w:val="bullet"/>
      <w:lvlText w:val="•"/>
      <w:lvlJc w:val="left"/>
      <w:pPr>
        <w:ind w:left="6240" w:hanging="360"/>
      </w:pPr>
      <w:rPr>
        <w:rFonts w:hint="default"/>
        <w:lang w:val="ro-RO" w:eastAsia="en-US" w:bidi="ar-SA"/>
      </w:rPr>
    </w:lvl>
    <w:lvl w:ilvl="7" w:tplc="9918B840">
      <w:numFmt w:val="bullet"/>
      <w:lvlText w:val="•"/>
      <w:lvlJc w:val="left"/>
      <w:pPr>
        <w:ind w:left="7080" w:hanging="360"/>
      </w:pPr>
      <w:rPr>
        <w:rFonts w:hint="default"/>
        <w:lang w:val="ro-RO" w:eastAsia="en-US" w:bidi="ar-SA"/>
      </w:rPr>
    </w:lvl>
    <w:lvl w:ilvl="8" w:tplc="0B1ED02A">
      <w:numFmt w:val="bullet"/>
      <w:lvlText w:val="•"/>
      <w:lvlJc w:val="left"/>
      <w:pPr>
        <w:ind w:left="7920" w:hanging="360"/>
      </w:pPr>
      <w:rPr>
        <w:rFonts w:hint="default"/>
        <w:lang w:val="ro-RO" w:eastAsia="en-US" w:bidi="ar-SA"/>
      </w:rPr>
    </w:lvl>
  </w:abstractNum>
  <w:abstractNum w:abstractNumId="32" w15:restartNumberingAfterBreak="0">
    <w:nsid w:val="62ED7CEB"/>
    <w:multiLevelType w:val="hybridMultilevel"/>
    <w:tmpl w:val="3E4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F63CAC"/>
    <w:multiLevelType w:val="hybridMultilevel"/>
    <w:tmpl w:val="C8AA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30F7D"/>
    <w:multiLevelType w:val="multilevel"/>
    <w:tmpl w:val="AA340390"/>
    <w:lvl w:ilvl="0">
      <w:start w:val="5"/>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35" w15:restartNumberingAfterBreak="0">
    <w:nsid w:val="687A5AC2"/>
    <w:multiLevelType w:val="hybridMultilevel"/>
    <w:tmpl w:val="FA4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23EE"/>
    <w:multiLevelType w:val="hybridMultilevel"/>
    <w:tmpl w:val="2D2433D0"/>
    <w:lvl w:ilvl="0" w:tplc="04180001">
      <w:start w:val="1"/>
      <w:numFmt w:val="bullet"/>
      <w:lvlText w:val=""/>
      <w:lvlJc w:val="left"/>
      <w:pPr>
        <w:ind w:left="1559" w:hanging="360"/>
      </w:pPr>
      <w:rPr>
        <w:rFonts w:ascii="Symbol" w:hAnsi="Symbol" w:hint="default"/>
      </w:rPr>
    </w:lvl>
    <w:lvl w:ilvl="1" w:tplc="04180003" w:tentative="1">
      <w:start w:val="1"/>
      <w:numFmt w:val="bullet"/>
      <w:lvlText w:val="o"/>
      <w:lvlJc w:val="left"/>
      <w:pPr>
        <w:ind w:left="2279" w:hanging="360"/>
      </w:pPr>
      <w:rPr>
        <w:rFonts w:ascii="Courier New" w:hAnsi="Courier New" w:cs="Courier New" w:hint="default"/>
      </w:rPr>
    </w:lvl>
    <w:lvl w:ilvl="2" w:tplc="04180005" w:tentative="1">
      <w:start w:val="1"/>
      <w:numFmt w:val="bullet"/>
      <w:lvlText w:val=""/>
      <w:lvlJc w:val="left"/>
      <w:pPr>
        <w:ind w:left="2999" w:hanging="360"/>
      </w:pPr>
      <w:rPr>
        <w:rFonts w:ascii="Wingdings" w:hAnsi="Wingdings" w:hint="default"/>
      </w:rPr>
    </w:lvl>
    <w:lvl w:ilvl="3" w:tplc="04180001" w:tentative="1">
      <w:start w:val="1"/>
      <w:numFmt w:val="bullet"/>
      <w:lvlText w:val=""/>
      <w:lvlJc w:val="left"/>
      <w:pPr>
        <w:ind w:left="3719" w:hanging="360"/>
      </w:pPr>
      <w:rPr>
        <w:rFonts w:ascii="Symbol" w:hAnsi="Symbol" w:hint="default"/>
      </w:rPr>
    </w:lvl>
    <w:lvl w:ilvl="4" w:tplc="04180003" w:tentative="1">
      <w:start w:val="1"/>
      <w:numFmt w:val="bullet"/>
      <w:lvlText w:val="o"/>
      <w:lvlJc w:val="left"/>
      <w:pPr>
        <w:ind w:left="4439" w:hanging="360"/>
      </w:pPr>
      <w:rPr>
        <w:rFonts w:ascii="Courier New" w:hAnsi="Courier New" w:cs="Courier New" w:hint="default"/>
      </w:rPr>
    </w:lvl>
    <w:lvl w:ilvl="5" w:tplc="04180005" w:tentative="1">
      <w:start w:val="1"/>
      <w:numFmt w:val="bullet"/>
      <w:lvlText w:val=""/>
      <w:lvlJc w:val="left"/>
      <w:pPr>
        <w:ind w:left="5159" w:hanging="360"/>
      </w:pPr>
      <w:rPr>
        <w:rFonts w:ascii="Wingdings" w:hAnsi="Wingdings" w:hint="default"/>
      </w:rPr>
    </w:lvl>
    <w:lvl w:ilvl="6" w:tplc="04180001" w:tentative="1">
      <w:start w:val="1"/>
      <w:numFmt w:val="bullet"/>
      <w:lvlText w:val=""/>
      <w:lvlJc w:val="left"/>
      <w:pPr>
        <w:ind w:left="5879" w:hanging="360"/>
      </w:pPr>
      <w:rPr>
        <w:rFonts w:ascii="Symbol" w:hAnsi="Symbol" w:hint="default"/>
      </w:rPr>
    </w:lvl>
    <w:lvl w:ilvl="7" w:tplc="04180003" w:tentative="1">
      <w:start w:val="1"/>
      <w:numFmt w:val="bullet"/>
      <w:lvlText w:val="o"/>
      <w:lvlJc w:val="left"/>
      <w:pPr>
        <w:ind w:left="6599" w:hanging="360"/>
      </w:pPr>
      <w:rPr>
        <w:rFonts w:ascii="Courier New" w:hAnsi="Courier New" w:cs="Courier New" w:hint="default"/>
      </w:rPr>
    </w:lvl>
    <w:lvl w:ilvl="8" w:tplc="04180005" w:tentative="1">
      <w:start w:val="1"/>
      <w:numFmt w:val="bullet"/>
      <w:lvlText w:val=""/>
      <w:lvlJc w:val="left"/>
      <w:pPr>
        <w:ind w:left="7319" w:hanging="360"/>
      </w:pPr>
      <w:rPr>
        <w:rFonts w:ascii="Wingdings" w:hAnsi="Wingdings" w:hint="default"/>
      </w:rPr>
    </w:lvl>
  </w:abstractNum>
  <w:abstractNum w:abstractNumId="37" w15:restartNumberingAfterBreak="0">
    <w:nsid w:val="6D603C31"/>
    <w:multiLevelType w:val="multilevel"/>
    <w:tmpl w:val="F25C40EC"/>
    <w:lvl w:ilvl="0">
      <w:start w:val="6"/>
      <w:numFmt w:val="decimal"/>
      <w:lvlText w:val="%1"/>
      <w:lvlJc w:val="left"/>
      <w:pPr>
        <w:ind w:left="360" w:hanging="360"/>
      </w:pPr>
      <w:rPr>
        <w:rFonts w:hint="default"/>
      </w:rPr>
    </w:lvl>
    <w:lvl w:ilvl="1">
      <w:start w:val="1"/>
      <w:numFmt w:val="decimal"/>
      <w:lvlText w:val="%1.%2"/>
      <w:lvlJc w:val="left"/>
      <w:pPr>
        <w:ind w:left="520" w:hanging="360"/>
      </w:pPr>
      <w:rPr>
        <w:rFonts w:hint="default"/>
        <w:b/>
        <w:bCs/>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8" w15:restartNumberingAfterBreak="0">
    <w:nsid w:val="6E6E306A"/>
    <w:multiLevelType w:val="multilevel"/>
    <w:tmpl w:val="2E2CCA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5447A3"/>
    <w:multiLevelType w:val="hybridMultilevel"/>
    <w:tmpl w:val="E9AC17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7955E66"/>
    <w:multiLevelType w:val="hybridMultilevel"/>
    <w:tmpl w:val="6558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920C7"/>
    <w:multiLevelType w:val="multilevel"/>
    <w:tmpl w:val="3DF8A6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7B2C33"/>
    <w:multiLevelType w:val="hybridMultilevel"/>
    <w:tmpl w:val="CD8CE81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16cid:durableId="1599950155">
    <w:abstractNumId w:val="7"/>
  </w:num>
  <w:num w:numId="2" w16cid:durableId="1004472499">
    <w:abstractNumId w:val="14"/>
  </w:num>
  <w:num w:numId="3" w16cid:durableId="1878620166">
    <w:abstractNumId w:val="25"/>
  </w:num>
  <w:num w:numId="4" w16cid:durableId="910117599">
    <w:abstractNumId w:val="33"/>
  </w:num>
  <w:num w:numId="5" w16cid:durableId="877624449">
    <w:abstractNumId w:val="23"/>
  </w:num>
  <w:num w:numId="6" w16cid:durableId="1689260831">
    <w:abstractNumId w:val="8"/>
  </w:num>
  <w:num w:numId="7" w16cid:durableId="2114477888">
    <w:abstractNumId w:val="6"/>
  </w:num>
  <w:num w:numId="8" w16cid:durableId="17975991">
    <w:abstractNumId w:val="2"/>
  </w:num>
  <w:num w:numId="9" w16cid:durableId="994995025">
    <w:abstractNumId w:val="12"/>
  </w:num>
  <w:num w:numId="10" w16cid:durableId="727916743">
    <w:abstractNumId w:val="15"/>
  </w:num>
  <w:num w:numId="11" w16cid:durableId="1301035798">
    <w:abstractNumId w:val="30"/>
  </w:num>
  <w:num w:numId="12" w16cid:durableId="1571497393">
    <w:abstractNumId w:val="31"/>
  </w:num>
  <w:num w:numId="13" w16cid:durableId="306209932">
    <w:abstractNumId w:val="19"/>
  </w:num>
  <w:num w:numId="14" w16cid:durableId="1897430162">
    <w:abstractNumId w:val="16"/>
  </w:num>
  <w:num w:numId="15" w16cid:durableId="1221210580">
    <w:abstractNumId w:val="4"/>
  </w:num>
  <w:num w:numId="16" w16cid:durableId="629239347">
    <w:abstractNumId w:val="24"/>
  </w:num>
  <w:num w:numId="17" w16cid:durableId="1450662959">
    <w:abstractNumId w:val="3"/>
  </w:num>
  <w:num w:numId="18" w16cid:durableId="1408726047">
    <w:abstractNumId w:val="35"/>
  </w:num>
  <w:num w:numId="19" w16cid:durableId="588776701">
    <w:abstractNumId w:val="32"/>
  </w:num>
  <w:num w:numId="20" w16cid:durableId="1690836019">
    <w:abstractNumId w:val="40"/>
  </w:num>
  <w:num w:numId="21" w16cid:durableId="130947901">
    <w:abstractNumId w:val="5"/>
  </w:num>
  <w:num w:numId="22" w16cid:durableId="601687767">
    <w:abstractNumId w:val="29"/>
  </w:num>
  <w:num w:numId="23" w16cid:durableId="1792899103">
    <w:abstractNumId w:val="22"/>
  </w:num>
  <w:num w:numId="24" w16cid:durableId="2003042448">
    <w:abstractNumId w:val="18"/>
  </w:num>
  <w:num w:numId="25" w16cid:durableId="1802455245">
    <w:abstractNumId w:val="13"/>
  </w:num>
  <w:num w:numId="26" w16cid:durableId="1811435866">
    <w:abstractNumId w:val="42"/>
  </w:num>
  <w:num w:numId="27" w16cid:durableId="412973710">
    <w:abstractNumId w:val="37"/>
  </w:num>
  <w:num w:numId="28" w16cid:durableId="18050126">
    <w:abstractNumId w:val="34"/>
  </w:num>
  <w:num w:numId="29" w16cid:durableId="951978690">
    <w:abstractNumId w:val="9"/>
  </w:num>
  <w:num w:numId="30" w16cid:durableId="375007858">
    <w:abstractNumId w:val="28"/>
  </w:num>
  <w:num w:numId="31" w16cid:durableId="1742487749">
    <w:abstractNumId w:val="17"/>
  </w:num>
  <w:num w:numId="32" w16cid:durableId="2140950475">
    <w:abstractNumId w:val="10"/>
  </w:num>
  <w:num w:numId="33" w16cid:durableId="1313489027">
    <w:abstractNumId w:val="21"/>
  </w:num>
  <w:num w:numId="34" w16cid:durableId="2051605657">
    <w:abstractNumId w:val="0"/>
  </w:num>
  <w:num w:numId="35" w16cid:durableId="1604609364">
    <w:abstractNumId w:val="38"/>
  </w:num>
  <w:num w:numId="36" w16cid:durableId="2070416089">
    <w:abstractNumId w:val="41"/>
  </w:num>
  <w:num w:numId="37" w16cid:durableId="1833597312">
    <w:abstractNumId w:val="20"/>
  </w:num>
  <w:num w:numId="38" w16cid:durableId="2137678947">
    <w:abstractNumId w:val="39"/>
  </w:num>
  <w:num w:numId="39" w16cid:durableId="971590828">
    <w:abstractNumId w:val="11"/>
  </w:num>
  <w:num w:numId="40" w16cid:durableId="950161651">
    <w:abstractNumId w:val="26"/>
  </w:num>
  <w:num w:numId="41" w16cid:durableId="1566911199">
    <w:abstractNumId w:val="36"/>
  </w:num>
  <w:num w:numId="42" w16cid:durableId="844517260">
    <w:abstractNumId w:val="1"/>
  </w:num>
  <w:num w:numId="43" w16cid:durableId="11636684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77"/>
    <w:rsid w:val="000025A8"/>
    <w:rsid w:val="00005DC6"/>
    <w:rsid w:val="00007434"/>
    <w:rsid w:val="000110C5"/>
    <w:rsid w:val="00022612"/>
    <w:rsid w:val="00034586"/>
    <w:rsid w:val="000351AC"/>
    <w:rsid w:val="00045978"/>
    <w:rsid w:val="000462CA"/>
    <w:rsid w:val="00047C3D"/>
    <w:rsid w:val="00051AE2"/>
    <w:rsid w:val="00056572"/>
    <w:rsid w:val="00061F67"/>
    <w:rsid w:val="00063205"/>
    <w:rsid w:val="0007243E"/>
    <w:rsid w:val="00077F3E"/>
    <w:rsid w:val="00085D5B"/>
    <w:rsid w:val="00092909"/>
    <w:rsid w:val="000943D2"/>
    <w:rsid w:val="000950BE"/>
    <w:rsid w:val="000A45DF"/>
    <w:rsid w:val="000D4613"/>
    <w:rsid w:val="000E4ECC"/>
    <w:rsid w:val="000E5E86"/>
    <w:rsid w:val="000F3B69"/>
    <w:rsid w:val="00106DEB"/>
    <w:rsid w:val="001070BF"/>
    <w:rsid w:val="00112651"/>
    <w:rsid w:val="00114439"/>
    <w:rsid w:val="00115E5E"/>
    <w:rsid w:val="00130BB6"/>
    <w:rsid w:val="0013431D"/>
    <w:rsid w:val="00136B0E"/>
    <w:rsid w:val="00143D2B"/>
    <w:rsid w:val="00143E44"/>
    <w:rsid w:val="00161358"/>
    <w:rsid w:val="001708EF"/>
    <w:rsid w:val="00177E99"/>
    <w:rsid w:val="00180CB9"/>
    <w:rsid w:val="0018462D"/>
    <w:rsid w:val="00192B1E"/>
    <w:rsid w:val="00195F9B"/>
    <w:rsid w:val="001A1692"/>
    <w:rsid w:val="001B7838"/>
    <w:rsid w:val="001C5DC9"/>
    <w:rsid w:val="001E252A"/>
    <w:rsid w:val="001E2D0E"/>
    <w:rsid w:val="001E5C74"/>
    <w:rsid w:val="001E7F8C"/>
    <w:rsid w:val="001F3959"/>
    <w:rsid w:val="00200D7A"/>
    <w:rsid w:val="00205896"/>
    <w:rsid w:val="00221516"/>
    <w:rsid w:val="0022248C"/>
    <w:rsid w:val="002224BF"/>
    <w:rsid w:val="00244D27"/>
    <w:rsid w:val="00245B8D"/>
    <w:rsid w:val="0025066A"/>
    <w:rsid w:val="00253CEF"/>
    <w:rsid w:val="002650FA"/>
    <w:rsid w:val="002664A8"/>
    <w:rsid w:val="00270E81"/>
    <w:rsid w:val="00272362"/>
    <w:rsid w:val="00286646"/>
    <w:rsid w:val="0029479E"/>
    <w:rsid w:val="00295A89"/>
    <w:rsid w:val="002A0254"/>
    <w:rsid w:val="002A305B"/>
    <w:rsid w:val="002A5063"/>
    <w:rsid w:val="002B63BE"/>
    <w:rsid w:val="002C2AB1"/>
    <w:rsid w:val="002E2056"/>
    <w:rsid w:val="002F6DE0"/>
    <w:rsid w:val="00306D09"/>
    <w:rsid w:val="00311FF0"/>
    <w:rsid w:val="00321EF7"/>
    <w:rsid w:val="0034732C"/>
    <w:rsid w:val="00357C18"/>
    <w:rsid w:val="0036252B"/>
    <w:rsid w:val="00377696"/>
    <w:rsid w:val="0038236F"/>
    <w:rsid w:val="003924FA"/>
    <w:rsid w:val="003A0224"/>
    <w:rsid w:val="003A3BDC"/>
    <w:rsid w:val="003D1339"/>
    <w:rsid w:val="003D3F08"/>
    <w:rsid w:val="003E0607"/>
    <w:rsid w:val="003F651B"/>
    <w:rsid w:val="003F68D2"/>
    <w:rsid w:val="00411634"/>
    <w:rsid w:val="0041521D"/>
    <w:rsid w:val="00416A40"/>
    <w:rsid w:val="0042029F"/>
    <w:rsid w:val="0042595D"/>
    <w:rsid w:val="00441527"/>
    <w:rsid w:val="0044417E"/>
    <w:rsid w:val="004471F8"/>
    <w:rsid w:val="004518EB"/>
    <w:rsid w:val="00455130"/>
    <w:rsid w:val="00457E29"/>
    <w:rsid w:val="00463C89"/>
    <w:rsid w:val="00475568"/>
    <w:rsid w:val="004767C7"/>
    <w:rsid w:val="00491951"/>
    <w:rsid w:val="004B067B"/>
    <w:rsid w:val="004B13C4"/>
    <w:rsid w:val="004C080B"/>
    <w:rsid w:val="004C2D9D"/>
    <w:rsid w:val="004D6D0A"/>
    <w:rsid w:val="004D7D62"/>
    <w:rsid w:val="004E3CDB"/>
    <w:rsid w:val="004F147C"/>
    <w:rsid w:val="004F2619"/>
    <w:rsid w:val="004F319E"/>
    <w:rsid w:val="004F374B"/>
    <w:rsid w:val="004F4D0A"/>
    <w:rsid w:val="004F6F72"/>
    <w:rsid w:val="0050383E"/>
    <w:rsid w:val="00507817"/>
    <w:rsid w:val="005126C5"/>
    <w:rsid w:val="00515B41"/>
    <w:rsid w:val="00563E76"/>
    <w:rsid w:val="00567FF1"/>
    <w:rsid w:val="00574474"/>
    <w:rsid w:val="00580664"/>
    <w:rsid w:val="0058150D"/>
    <w:rsid w:val="00582C0B"/>
    <w:rsid w:val="00591353"/>
    <w:rsid w:val="00593C08"/>
    <w:rsid w:val="00595AFD"/>
    <w:rsid w:val="005A404C"/>
    <w:rsid w:val="005A5934"/>
    <w:rsid w:val="005B7C02"/>
    <w:rsid w:val="005D5F63"/>
    <w:rsid w:val="005D612D"/>
    <w:rsid w:val="005D77EF"/>
    <w:rsid w:val="005E0F3B"/>
    <w:rsid w:val="005E2B05"/>
    <w:rsid w:val="005E3A8E"/>
    <w:rsid w:val="005F0E71"/>
    <w:rsid w:val="005F1B87"/>
    <w:rsid w:val="005F4536"/>
    <w:rsid w:val="00604E9F"/>
    <w:rsid w:val="00605058"/>
    <w:rsid w:val="006067F9"/>
    <w:rsid w:val="00607F10"/>
    <w:rsid w:val="00616246"/>
    <w:rsid w:val="0062715C"/>
    <w:rsid w:val="00640BEE"/>
    <w:rsid w:val="00647DD3"/>
    <w:rsid w:val="00654BD3"/>
    <w:rsid w:val="00657DE9"/>
    <w:rsid w:val="00660433"/>
    <w:rsid w:val="00665A1E"/>
    <w:rsid w:val="0067204D"/>
    <w:rsid w:val="00691A82"/>
    <w:rsid w:val="006A3B00"/>
    <w:rsid w:val="006A5F20"/>
    <w:rsid w:val="006A6650"/>
    <w:rsid w:val="006B317C"/>
    <w:rsid w:val="006D2850"/>
    <w:rsid w:val="006D2A4A"/>
    <w:rsid w:val="006E1905"/>
    <w:rsid w:val="006E64AB"/>
    <w:rsid w:val="006F1D9D"/>
    <w:rsid w:val="006F4244"/>
    <w:rsid w:val="006F55A5"/>
    <w:rsid w:val="006F5F7F"/>
    <w:rsid w:val="00700D8B"/>
    <w:rsid w:val="00703892"/>
    <w:rsid w:val="00706246"/>
    <w:rsid w:val="00710421"/>
    <w:rsid w:val="007166C9"/>
    <w:rsid w:val="00723485"/>
    <w:rsid w:val="00723652"/>
    <w:rsid w:val="007242B2"/>
    <w:rsid w:val="0073046F"/>
    <w:rsid w:val="007363AF"/>
    <w:rsid w:val="00744D4B"/>
    <w:rsid w:val="007457F6"/>
    <w:rsid w:val="00750351"/>
    <w:rsid w:val="00750FA0"/>
    <w:rsid w:val="007770B9"/>
    <w:rsid w:val="00777D8F"/>
    <w:rsid w:val="00780654"/>
    <w:rsid w:val="00781C38"/>
    <w:rsid w:val="00784304"/>
    <w:rsid w:val="00797577"/>
    <w:rsid w:val="007A6BD2"/>
    <w:rsid w:val="007A7742"/>
    <w:rsid w:val="007B16D0"/>
    <w:rsid w:val="007B775E"/>
    <w:rsid w:val="007D4339"/>
    <w:rsid w:val="007D7BF4"/>
    <w:rsid w:val="007E2172"/>
    <w:rsid w:val="007E6470"/>
    <w:rsid w:val="00805A46"/>
    <w:rsid w:val="008074C1"/>
    <w:rsid w:val="0080762C"/>
    <w:rsid w:val="0081332E"/>
    <w:rsid w:val="0081595B"/>
    <w:rsid w:val="008241EA"/>
    <w:rsid w:val="00830F08"/>
    <w:rsid w:val="0083285A"/>
    <w:rsid w:val="008363A5"/>
    <w:rsid w:val="00836767"/>
    <w:rsid w:val="00844AF3"/>
    <w:rsid w:val="00846605"/>
    <w:rsid w:val="00847557"/>
    <w:rsid w:val="00847661"/>
    <w:rsid w:val="008477AA"/>
    <w:rsid w:val="00851E85"/>
    <w:rsid w:val="00874C77"/>
    <w:rsid w:val="00880110"/>
    <w:rsid w:val="00885D25"/>
    <w:rsid w:val="008913BB"/>
    <w:rsid w:val="00896DD2"/>
    <w:rsid w:val="008A6BE1"/>
    <w:rsid w:val="008A6C46"/>
    <w:rsid w:val="008C27CC"/>
    <w:rsid w:val="008C2DE7"/>
    <w:rsid w:val="008C66D5"/>
    <w:rsid w:val="008D5473"/>
    <w:rsid w:val="008D706A"/>
    <w:rsid w:val="008D79A1"/>
    <w:rsid w:val="008E62DC"/>
    <w:rsid w:val="008F136B"/>
    <w:rsid w:val="008F1EB7"/>
    <w:rsid w:val="009016F7"/>
    <w:rsid w:val="00911CD0"/>
    <w:rsid w:val="009348FC"/>
    <w:rsid w:val="00936C23"/>
    <w:rsid w:val="00940C17"/>
    <w:rsid w:val="00941BFF"/>
    <w:rsid w:val="00951FF5"/>
    <w:rsid w:val="009531B9"/>
    <w:rsid w:val="00954C5A"/>
    <w:rsid w:val="00954E3D"/>
    <w:rsid w:val="0095578A"/>
    <w:rsid w:val="00966BE1"/>
    <w:rsid w:val="00982CF8"/>
    <w:rsid w:val="00984EEF"/>
    <w:rsid w:val="00997200"/>
    <w:rsid w:val="009A656F"/>
    <w:rsid w:val="009B2E17"/>
    <w:rsid w:val="009B3B30"/>
    <w:rsid w:val="009B7368"/>
    <w:rsid w:val="009C18E4"/>
    <w:rsid w:val="009C2513"/>
    <w:rsid w:val="009D2A7A"/>
    <w:rsid w:val="009D7BED"/>
    <w:rsid w:val="009E66FB"/>
    <w:rsid w:val="009F2C68"/>
    <w:rsid w:val="009F43ED"/>
    <w:rsid w:val="009F68B0"/>
    <w:rsid w:val="00A00008"/>
    <w:rsid w:val="00A04F11"/>
    <w:rsid w:val="00A124FA"/>
    <w:rsid w:val="00A12A31"/>
    <w:rsid w:val="00A14AE5"/>
    <w:rsid w:val="00A17777"/>
    <w:rsid w:val="00A34DB8"/>
    <w:rsid w:val="00A42DD8"/>
    <w:rsid w:val="00A502CE"/>
    <w:rsid w:val="00A513AB"/>
    <w:rsid w:val="00A712EC"/>
    <w:rsid w:val="00A71374"/>
    <w:rsid w:val="00A76CF0"/>
    <w:rsid w:val="00A84269"/>
    <w:rsid w:val="00A8717C"/>
    <w:rsid w:val="00A87ABD"/>
    <w:rsid w:val="00A90D29"/>
    <w:rsid w:val="00A92777"/>
    <w:rsid w:val="00A95C65"/>
    <w:rsid w:val="00AA01FB"/>
    <w:rsid w:val="00AB7378"/>
    <w:rsid w:val="00AC0B78"/>
    <w:rsid w:val="00AC1F11"/>
    <w:rsid w:val="00AC48C9"/>
    <w:rsid w:val="00AD4D78"/>
    <w:rsid w:val="00AD798B"/>
    <w:rsid w:val="00AE6E2A"/>
    <w:rsid w:val="00B00D79"/>
    <w:rsid w:val="00B01490"/>
    <w:rsid w:val="00B03BFB"/>
    <w:rsid w:val="00B05D61"/>
    <w:rsid w:val="00B1460A"/>
    <w:rsid w:val="00B16E10"/>
    <w:rsid w:val="00B21FB3"/>
    <w:rsid w:val="00B309AB"/>
    <w:rsid w:val="00B33EBB"/>
    <w:rsid w:val="00B422C6"/>
    <w:rsid w:val="00B467B6"/>
    <w:rsid w:val="00B62577"/>
    <w:rsid w:val="00B63EAD"/>
    <w:rsid w:val="00B72A18"/>
    <w:rsid w:val="00B73BBC"/>
    <w:rsid w:val="00B76430"/>
    <w:rsid w:val="00B817A2"/>
    <w:rsid w:val="00B9158F"/>
    <w:rsid w:val="00B949EC"/>
    <w:rsid w:val="00B96622"/>
    <w:rsid w:val="00B97532"/>
    <w:rsid w:val="00BA2818"/>
    <w:rsid w:val="00BA7BD7"/>
    <w:rsid w:val="00BB0A64"/>
    <w:rsid w:val="00BB60DA"/>
    <w:rsid w:val="00BB6BEE"/>
    <w:rsid w:val="00BC5755"/>
    <w:rsid w:val="00BD6F5C"/>
    <w:rsid w:val="00BD76C2"/>
    <w:rsid w:val="00BE5A50"/>
    <w:rsid w:val="00BF4D71"/>
    <w:rsid w:val="00BF560A"/>
    <w:rsid w:val="00C00A15"/>
    <w:rsid w:val="00C01726"/>
    <w:rsid w:val="00C02CA1"/>
    <w:rsid w:val="00C1331F"/>
    <w:rsid w:val="00C13D1D"/>
    <w:rsid w:val="00C16AC9"/>
    <w:rsid w:val="00C200A6"/>
    <w:rsid w:val="00C32E63"/>
    <w:rsid w:val="00C33B06"/>
    <w:rsid w:val="00C409AA"/>
    <w:rsid w:val="00C452E1"/>
    <w:rsid w:val="00C465EE"/>
    <w:rsid w:val="00C47969"/>
    <w:rsid w:val="00C50276"/>
    <w:rsid w:val="00C52261"/>
    <w:rsid w:val="00C542BF"/>
    <w:rsid w:val="00C54D06"/>
    <w:rsid w:val="00C61381"/>
    <w:rsid w:val="00C643E2"/>
    <w:rsid w:val="00CA30BD"/>
    <w:rsid w:val="00CA6FFB"/>
    <w:rsid w:val="00CB1077"/>
    <w:rsid w:val="00CB3A26"/>
    <w:rsid w:val="00CC1FD0"/>
    <w:rsid w:val="00CC329E"/>
    <w:rsid w:val="00CC4265"/>
    <w:rsid w:val="00CC498F"/>
    <w:rsid w:val="00CC4F97"/>
    <w:rsid w:val="00CC6A1C"/>
    <w:rsid w:val="00CD0A6C"/>
    <w:rsid w:val="00CD165D"/>
    <w:rsid w:val="00CF4DEE"/>
    <w:rsid w:val="00D029C1"/>
    <w:rsid w:val="00D04722"/>
    <w:rsid w:val="00D13D3E"/>
    <w:rsid w:val="00D141EE"/>
    <w:rsid w:val="00D1708B"/>
    <w:rsid w:val="00D200F1"/>
    <w:rsid w:val="00D20948"/>
    <w:rsid w:val="00D26035"/>
    <w:rsid w:val="00D349C8"/>
    <w:rsid w:val="00D3725E"/>
    <w:rsid w:val="00D456BA"/>
    <w:rsid w:val="00D4603D"/>
    <w:rsid w:val="00D530A3"/>
    <w:rsid w:val="00D60323"/>
    <w:rsid w:val="00D60AF3"/>
    <w:rsid w:val="00D61C0D"/>
    <w:rsid w:val="00D752C2"/>
    <w:rsid w:val="00D76E09"/>
    <w:rsid w:val="00D8472B"/>
    <w:rsid w:val="00DA2EF8"/>
    <w:rsid w:val="00DB15D2"/>
    <w:rsid w:val="00DD4FE2"/>
    <w:rsid w:val="00DE0BC6"/>
    <w:rsid w:val="00DE2A87"/>
    <w:rsid w:val="00DE40F4"/>
    <w:rsid w:val="00DF3A30"/>
    <w:rsid w:val="00DF46DC"/>
    <w:rsid w:val="00DF7C8F"/>
    <w:rsid w:val="00E00CF5"/>
    <w:rsid w:val="00E03F92"/>
    <w:rsid w:val="00E1284B"/>
    <w:rsid w:val="00E30D5C"/>
    <w:rsid w:val="00E367DC"/>
    <w:rsid w:val="00E5251B"/>
    <w:rsid w:val="00E60A79"/>
    <w:rsid w:val="00E67561"/>
    <w:rsid w:val="00E7259F"/>
    <w:rsid w:val="00E82D84"/>
    <w:rsid w:val="00E83A2E"/>
    <w:rsid w:val="00E87119"/>
    <w:rsid w:val="00E924D8"/>
    <w:rsid w:val="00E92F87"/>
    <w:rsid w:val="00EA78B6"/>
    <w:rsid w:val="00EC0D86"/>
    <w:rsid w:val="00EC0D87"/>
    <w:rsid w:val="00EC4A5A"/>
    <w:rsid w:val="00EC6FC1"/>
    <w:rsid w:val="00EC72EA"/>
    <w:rsid w:val="00EC7359"/>
    <w:rsid w:val="00EE172A"/>
    <w:rsid w:val="00EE6800"/>
    <w:rsid w:val="00EE76D0"/>
    <w:rsid w:val="00EE7F3E"/>
    <w:rsid w:val="00EF1844"/>
    <w:rsid w:val="00F03FB3"/>
    <w:rsid w:val="00F04BBA"/>
    <w:rsid w:val="00F06A77"/>
    <w:rsid w:val="00F077D9"/>
    <w:rsid w:val="00F1386A"/>
    <w:rsid w:val="00F16CA9"/>
    <w:rsid w:val="00F23D3B"/>
    <w:rsid w:val="00F2570C"/>
    <w:rsid w:val="00F268AB"/>
    <w:rsid w:val="00F26E58"/>
    <w:rsid w:val="00F4430B"/>
    <w:rsid w:val="00F51035"/>
    <w:rsid w:val="00F556AF"/>
    <w:rsid w:val="00F57F3E"/>
    <w:rsid w:val="00F63580"/>
    <w:rsid w:val="00F67481"/>
    <w:rsid w:val="00F71011"/>
    <w:rsid w:val="00F75CA5"/>
    <w:rsid w:val="00F82FC9"/>
    <w:rsid w:val="00F834AA"/>
    <w:rsid w:val="00F86898"/>
    <w:rsid w:val="00F879BB"/>
    <w:rsid w:val="00FA2A00"/>
    <w:rsid w:val="00FB53A0"/>
    <w:rsid w:val="00FD0875"/>
    <w:rsid w:val="00FD717E"/>
    <w:rsid w:val="00FE3106"/>
    <w:rsid w:val="00FE3A6B"/>
    <w:rsid w:val="00FE758F"/>
    <w:rsid w:val="00FF5949"/>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A5467"/>
  <w15:chartTrackingRefBased/>
  <w15:docId w15:val="{35B0AD84-614F-4008-8CC3-3737ADA8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BE"/>
    <w:pPr>
      <w:widowControl w:val="0"/>
      <w:autoSpaceDE w:val="0"/>
      <w:autoSpaceDN w:val="0"/>
      <w:spacing w:after="0" w:line="240" w:lineRule="auto"/>
    </w:pPr>
    <w:rPr>
      <w:rFonts w:ascii="Calibri" w:eastAsia="Calibri" w:hAnsi="Calibri" w:cs="Calibri"/>
      <w:kern w:val="0"/>
      <w:lang w:val="ro-RO"/>
      <w14:ligatures w14:val="none"/>
    </w:rPr>
  </w:style>
  <w:style w:type="paragraph" w:styleId="Heading1">
    <w:name w:val="heading 1"/>
    <w:basedOn w:val="Normal"/>
    <w:next w:val="Normal"/>
    <w:link w:val="Heading1Char"/>
    <w:uiPriority w:val="9"/>
    <w:qFormat/>
    <w:rsid w:val="00F06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A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A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A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A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A77"/>
    <w:rPr>
      <w:rFonts w:eastAsiaTheme="majorEastAsia" w:cstheme="majorBidi"/>
      <w:color w:val="272727" w:themeColor="text1" w:themeTint="D8"/>
    </w:rPr>
  </w:style>
  <w:style w:type="paragraph" w:styleId="Title">
    <w:name w:val="Title"/>
    <w:basedOn w:val="Normal"/>
    <w:next w:val="Normal"/>
    <w:link w:val="TitleChar"/>
    <w:uiPriority w:val="10"/>
    <w:qFormat/>
    <w:rsid w:val="00F06A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A77"/>
    <w:pPr>
      <w:spacing w:before="160"/>
      <w:jc w:val="center"/>
    </w:pPr>
    <w:rPr>
      <w:i/>
      <w:iCs/>
      <w:color w:val="404040" w:themeColor="text1" w:themeTint="BF"/>
    </w:rPr>
  </w:style>
  <w:style w:type="character" w:customStyle="1" w:styleId="QuoteChar">
    <w:name w:val="Quote Char"/>
    <w:basedOn w:val="DefaultParagraphFont"/>
    <w:link w:val="Quote"/>
    <w:uiPriority w:val="29"/>
    <w:rsid w:val="00F06A77"/>
    <w:rPr>
      <w:i/>
      <w:iCs/>
      <w:color w:val="404040" w:themeColor="text1" w:themeTint="BF"/>
    </w:rPr>
  </w:style>
  <w:style w:type="paragraph" w:styleId="ListParagraph">
    <w:name w:val="List Paragraph"/>
    <w:basedOn w:val="Normal"/>
    <w:uiPriority w:val="1"/>
    <w:qFormat/>
    <w:rsid w:val="00F06A77"/>
    <w:pPr>
      <w:ind w:left="720"/>
      <w:contextualSpacing/>
    </w:pPr>
  </w:style>
  <w:style w:type="character" w:styleId="IntenseEmphasis">
    <w:name w:val="Intense Emphasis"/>
    <w:basedOn w:val="DefaultParagraphFont"/>
    <w:uiPriority w:val="21"/>
    <w:qFormat/>
    <w:rsid w:val="00F06A77"/>
    <w:rPr>
      <w:i/>
      <w:iCs/>
      <w:color w:val="0F4761" w:themeColor="accent1" w:themeShade="BF"/>
    </w:rPr>
  </w:style>
  <w:style w:type="paragraph" w:styleId="IntenseQuote">
    <w:name w:val="Intense Quote"/>
    <w:basedOn w:val="Normal"/>
    <w:next w:val="Normal"/>
    <w:link w:val="IntenseQuoteChar"/>
    <w:uiPriority w:val="30"/>
    <w:qFormat/>
    <w:rsid w:val="00F06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A77"/>
    <w:rPr>
      <w:i/>
      <w:iCs/>
      <w:color w:val="0F4761" w:themeColor="accent1" w:themeShade="BF"/>
    </w:rPr>
  </w:style>
  <w:style w:type="character" w:styleId="IntenseReference">
    <w:name w:val="Intense Reference"/>
    <w:basedOn w:val="DefaultParagraphFont"/>
    <w:uiPriority w:val="32"/>
    <w:qFormat/>
    <w:rsid w:val="00F06A77"/>
    <w:rPr>
      <w:b/>
      <w:bCs/>
      <w:smallCaps/>
      <w:color w:val="0F4761" w:themeColor="accent1" w:themeShade="BF"/>
      <w:spacing w:val="5"/>
    </w:rPr>
  </w:style>
  <w:style w:type="paragraph" w:styleId="BodyText">
    <w:name w:val="Body Text"/>
    <w:basedOn w:val="Normal"/>
    <w:link w:val="BodyTextChar"/>
    <w:uiPriority w:val="1"/>
    <w:qFormat/>
    <w:rsid w:val="000950BE"/>
    <w:rPr>
      <w:sz w:val="24"/>
      <w:szCs w:val="24"/>
    </w:rPr>
  </w:style>
  <w:style w:type="character" w:customStyle="1" w:styleId="BodyTextChar">
    <w:name w:val="Body Text Char"/>
    <w:basedOn w:val="DefaultParagraphFont"/>
    <w:link w:val="BodyText"/>
    <w:uiPriority w:val="1"/>
    <w:rsid w:val="000950BE"/>
    <w:rPr>
      <w:rFonts w:ascii="Calibri" w:eastAsia="Calibri" w:hAnsi="Calibri" w:cs="Calibri"/>
      <w:kern w:val="0"/>
      <w:sz w:val="24"/>
      <w:szCs w:val="24"/>
      <w:lang w:val="ro-RO"/>
      <w14:ligatures w14:val="none"/>
    </w:rPr>
  </w:style>
  <w:style w:type="paragraph" w:styleId="Header">
    <w:name w:val="header"/>
    <w:basedOn w:val="Normal"/>
    <w:link w:val="HeaderChar"/>
    <w:uiPriority w:val="99"/>
    <w:unhideWhenUsed/>
    <w:rsid w:val="000D4613"/>
    <w:pPr>
      <w:tabs>
        <w:tab w:val="center" w:pos="4680"/>
        <w:tab w:val="right" w:pos="9360"/>
      </w:tabs>
    </w:pPr>
  </w:style>
  <w:style w:type="character" w:customStyle="1" w:styleId="HeaderChar">
    <w:name w:val="Header Char"/>
    <w:basedOn w:val="DefaultParagraphFont"/>
    <w:link w:val="Header"/>
    <w:uiPriority w:val="99"/>
    <w:rsid w:val="000D4613"/>
    <w:rPr>
      <w:rFonts w:ascii="Calibri" w:eastAsia="Calibri" w:hAnsi="Calibri" w:cs="Calibri"/>
      <w:kern w:val="0"/>
      <w:lang w:val="ro-RO"/>
      <w14:ligatures w14:val="none"/>
    </w:rPr>
  </w:style>
  <w:style w:type="paragraph" w:styleId="Footer">
    <w:name w:val="footer"/>
    <w:basedOn w:val="Normal"/>
    <w:link w:val="FooterChar"/>
    <w:uiPriority w:val="99"/>
    <w:unhideWhenUsed/>
    <w:rsid w:val="000D4613"/>
    <w:pPr>
      <w:tabs>
        <w:tab w:val="center" w:pos="4680"/>
        <w:tab w:val="right" w:pos="9360"/>
      </w:tabs>
    </w:pPr>
  </w:style>
  <w:style w:type="character" w:customStyle="1" w:styleId="FooterChar">
    <w:name w:val="Footer Char"/>
    <w:basedOn w:val="DefaultParagraphFont"/>
    <w:link w:val="Footer"/>
    <w:uiPriority w:val="99"/>
    <w:rsid w:val="000D4613"/>
    <w:rPr>
      <w:rFonts w:ascii="Calibri" w:eastAsia="Calibri" w:hAnsi="Calibri" w:cs="Calibri"/>
      <w:kern w:val="0"/>
      <w:lang w:val="ro-RO"/>
      <w14:ligatures w14:val="none"/>
    </w:rPr>
  </w:style>
  <w:style w:type="paragraph" w:customStyle="1" w:styleId="TableParagraph">
    <w:name w:val="Table Paragraph"/>
    <w:basedOn w:val="Normal"/>
    <w:uiPriority w:val="1"/>
    <w:qFormat/>
    <w:rsid w:val="00AC48C9"/>
    <w:pPr>
      <w:spacing w:line="247" w:lineRule="exact"/>
    </w:pPr>
  </w:style>
  <w:style w:type="character" w:styleId="Hyperlink">
    <w:name w:val="Hyperlink"/>
    <w:basedOn w:val="DefaultParagraphFont"/>
    <w:uiPriority w:val="99"/>
    <w:unhideWhenUsed/>
    <w:rsid w:val="00E367DC"/>
    <w:rPr>
      <w:color w:val="467886" w:themeColor="hyperlink"/>
      <w:u w:val="single"/>
    </w:rPr>
  </w:style>
  <w:style w:type="character" w:customStyle="1" w:styleId="UnresolvedMention1">
    <w:name w:val="Unresolved Mention1"/>
    <w:basedOn w:val="DefaultParagraphFont"/>
    <w:uiPriority w:val="99"/>
    <w:semiHidden/>
    <w:unhideWhenUsed/>
    <w:rsid w:val="00E367DC"/>
    <w:rPr>
      <w:color w:val="605E5C"/>
      <w:shd w:val="clear" w:color="auto" w:fill="E1DFDD"/>
    </w:rPr>
  </w:style>
  <w:style w:type="paragraph" w:styleId="Revision">
    <w:name w:val="Revision"/>
    <w:hidden/>
    <w:uiPriority w:val="99"/>
    <w:semiHidden/>
    <w:rsid w:val="00F16CA9"/>
    <w:pPr>
      <w:spacing w:after="0" w:line="240" w:lineRule="auto"/>
    </w:pPr>
    <w:rPr>
      <w:rFonts w:ascii="Calibri" w:eastAsia="Calibri" w:hAnsi="Calibri" w:cs="Calibri"/>
      <w:kern w:val="0"/>
      <w:lang w:val="ro-RO"/>
      <w14:ligatures w14:val="none"/>
    </w:rPr>
  </w:style>
  <w:style w:type="character" w:styleId="CommentReference">
    <w:name w:val="annotation reference"/>
    <w:basedOn w:val="DefaultParagraphFont"/>
    <w:uiPriority w:val="99"/>
    <w:semiHidden/>
    <w:unhideWhenUsed/>
    <w:rsid w:val="00C50276"/>
    <w:rPr>
      <w:sz w:val="16"/>
      <w:szCs w:val="16"/>
    </w:rPr>
  </w:style>
  <w:style w:type="paragraph" w:styleId="CommentText">
    <w:name w:val="annotation text"/>
    <w:basedOn w:val="Normal"/>
    <w:link w:val="CommentTextChar"/>
    <w:uiPriority w:val="99"/>
    <w:unhideWhenUsed/>
    <w:rsid w:val="00C50276"/>
    <w:rPr>
      <w:sz w:val="20"/>
      <w:szCs w:val="20"/>
    </w:rPr>
  </w:style>
  <w:style w:type="character" w:customStyle="1" w:styleId="CommentTextChar">
    <w:name w:val="Comment Text Char"/>
    <w:basedOn w:val="DefaultParagraphFont"/>
    <w:link w:val="CommentText"/>
    <w:uiPriority w:val="99"/>
    <w:rsid w:val="00C50276"/>
    <w:rPr>
      <w:rFonts w:ascii="Calibri" w:eastAsia="Calibri" w:hAnsi="Calibri" w:cs="Calibri"/>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C50276"/>
    <w:rPr>
      <w:b/>
      <w:bCs/>
    </w:rPr>
  </w:style>
  <w:style w:type="character" w:customStyle="1" w:styleId="CommentSubjectChar">
    <w:name w:val="Comment Subject Char"/>
    <w:basedOn w:val="CommentTextChar"/>
    <w:link w:val="CommentSubject"/>
    <w:uiPriority w:val="99"/>
    <w:semiHidden/>
    <w:rsid w:val="00C50276"/>
    <w:rPr>
      <w:rFonts w:ascii="Calibri" w:eastAsia="Calibri" w:hAnsi="Calibri" w:cs="Calibri"/>
      <w:b/>
      <w:bCs/>
      <w:kern w:val="0"/>
      <w:sz w:val="20"/>
      <w:szCs w:val="20"/>
      <w:lang w:val="ro-RO"/>
      <w14:ligatures w14:val="none"/>
    </w:rPr>
  </w:style>
  <w:style w:type="paragraph" w:styleId="BalloonText">
    <w:name w:val="Balloon Text"/>
    <w:basedOn w:val="Normal"/>
    <w:link w:val="BalloonTextChar"/>
    <w:uiPriority w:val="99"/>
    <w:semiHidden/>
    <w:unhideWhenUsed/>
    <w:rsid w:val="00FE7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58F"/>
    <w:rPr>
      <w:rFonts w:ascii="Segoe UI" w:eastAsia="Calibri" w:hAnsi="Segoe UI" w:cs="Segoe UI"/>
      <w:kern w:val="0"/>
      <w:sz w:val="18"/>
      <w:szCs w:val="18"/>
      <w:lang w:val="ro-RO"/>
      <w14:ligatures w14:val="none"/>
    </w:rPr>
  </w:style>
  <w:style w:type="character" w:styleId="Strong">
    <w:name w:val="Strong"/>
    <w:qFormat/>
    <w:rsid w:val="006F1D9D"/>
    <w:rPr>
      <w:rFonts w:cs="Times New Roman"/>
      <w:b/>
    </w:rPr>
  </w:style>
  <w:style w:type="paragraph" w:styleId="NoSpacing">
    <w:name w:val="No Spacing"/>
    <w:qFormat/>
    <w:rsid w:val="006F1D9D"/>
    <w:pPr>
      <w:suppressAutoHyphens/>
      <w:spacing w:after="0" w:line="240" w:lineRule="auto"/>
    </w:pPr>
    <w:rPr>
      <w:rFonts w:ascii="Calibri" w:eastAsia="Calibri" w:hAnsi="Calibri" w:cs="Arial"/>
      <w:color w:val="00000A"/>
      <w:kern w:val="0"/>
      <w14:ligatures w14:val="none"/>
    </w:rPr>
  </w:style>
  <w:style w:type="character" w:styleId="UnresolvedMention">
    <w:name w:val="Unresolved Mention"/>
    <w:basedOn w:val="DefaultParagraphFont"/>
    <w:uiPriority w:val="99"/>
    <w:semiHidden/>
    <w:unhideWhenUsed/>
    <w:rsid w:val="0060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suscooler.ro/regulamente.%20"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ivacy@asahibeer.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lagency.ro" TargetMode="External"/><Relationship Id="rId5" Type="http://schemas.openxmlformats.org/officeDocument/2006/relationships/webSettings" Target="webSettings.xml"/><Relationship Id="rId15" Type="http://schemas.openxmlformats.org/officeDocument/2006/relationships/hyperlink" Target="mailto:anspdcp@dataprotection.ro" TargetMode="External"/><Relationship Id="rId10" Type="http://schemas.openxmlformats.org/officeDocument/2006/relationships/hyperlink" Target="http://www.ursuscooler.ro/regulamen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suscooler.ro/regulamente" TargetMode="External"/><Relationship Id="rId14" Type="http://schemas.openxmlformats.org/officeDocument/2006/relationships/hyperlink" Target="http://www.urs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D7C6-BE68-4A3B-A454-1FBD50FD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Munteanu</dc:creator>
  <cp:keywords/>
  <dc:description/>
  <cp:lastModifiedBy>Liviu-Costin Iordache</cp:lastModifiedBy>
  <cp:revision>107</cp:revision>
  <dcterms:created xsi:type="dcterms:W3CDTF">2025-08-14T19:05:00Z</dcterms:created>
  <dcterms:modified xsi:type="dcterms:W3CDTF">2026-07-06T13:07:00Z</dcterms:modified>
</cp:coreProperties>
</file>